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37BF9" w14:textId="7DE8AED0" w:rsidR="007D7C51" w:rsidRDefault="007D7C51" w:rsidP="007D7C51">
      <w:pPr>
        <w:rPr>
          <w:sz w:val="24"/>
          <w:szCs w:val="24"/>
          <w:lang w:eastAsia="en-US"/>
        </w:rPr>
      </w:pPr>
      <w:r w:rsidRPr="007D7C51">
        <w:rPr>
          <w:sz w:val="24"/>
          <w:szCs w:val="24"/>
          <w:lang w:eastAsia="en-US"/>
        </w:rPr>
        <w:t>Motion de soutien aux salariés de Sanofi.</w:t>
      </w:r>
    </w:p>
    <w:p w14:paraId="6287557A" w14:textId="77777777" w:rsidR="007D7C51" w:rsidRDefault="007D7C51" w:rsidP="007D7C51">
      <w:pPr>
        <w:rPr>
          <w:sz w:val="24"/>
          <w:szCs w:val="24"/>
          <w:lang w:eastAsia="en-US"/>
        </w:rPr>
      </w:pPr>
    </w:p>
    <w:p w14:paraId="7EFC2D50" w14:textId="6FCBF0FB" w:rsidR="007D7C51" w:rsidRPr="007D7C51" w:rsidRDefault="007D7C51" w:rsidP="007D7C51">
      <w:pPr>
        <w:rPr>
          <w:sz w:val="24"/>
          <w:szCs w:val="24"/>
          <w:lang w:eastAsia="en-US"/>
        </w:rPr>
      </w:pPr>
      <w:r w:rsidRPr="007D7C51">
        <w:rPr>
          <w:sz w:val="24"/>
          <w:szCs w:val="24"/>
          <w:lang w:eastAsia="en-US"/>
        </w:rPr>
        <w:t>À l’attention de :</w:t>
      </w:r>
    </w:p>
    <w:p w14:paraId="2B63584A" w14:textId="77777777" w:rsidR="007D7C51" w:rsidRPr="007D7C51" w:rsidRDefault="007D7C51" w:rsidP="007D7C51">
      <w:pPr>
        <w:rPr>
          <w:sz w:val="24"/>
          <w:szCs w:val="24"/>
          <w:lang w:eastAsia="en-US"/>
        </w:rPr>
      </w:pPr>
      <w:r w:rsidRPr="007D7C51">
        <w:rPr>
          <w:sz w:val="24"/>
          <w:szCs w:val="24"/>
          <w:lang w:eastAsia="en-US"/>
        </w:rPr>
        <w:t xml:space="preserve">Mme </w:t>
      </w:r>
      <w:proofErr w:type="spellStart"/>
      <w:r w:rsidRPr="007D7C51">
        <w:rPr>
          <w:sz w:val="24"/>
          <w:szCs w:val="24"/>
          <w:lang w:eastAsia="en-US"/>
        </w:rPr>
        <w:t>Derveloy</w:t>
      </w:r>
      <w:proofErr w:type="spellEnd"/>
      <w:r w:rsidRPr="007D7C51">
        <w:rPr>
          <w:sz w:val="24"/>
          <w:szCs w:val="24"/>
          <w:lang w:eastAsia="en-US"/>
        </w:rPr>
        <w:t xml:space="preserve"> Audrey : </w:t>
      </w:r>
      <w:hyperlink r:id="rId4" w:history="1">
        <w:r w:rsidRPr="007D7C51">
          <w:rPr>
            <w:rStyle w:val="Lienhypertexte"/>
            <w:sz w:val="24"/>
            <w:szCs w:val="24"/>
            <w:lang w:eastAsia="en-US"/>
          </w:rPr>
          <w:t>Audrey.Derveloy@sanofi.com</w:t>
        </w:r>
      </w:hyperlink>
    </w:p>
    <w:p w14:paraId="1D3EDD09" w14:textId="77777777" w:rsidR="007D7C51" w:rsidRPr="007D7C51" w:rsidRDefault="007D7C51" w:rsidP="007D7C51">
      <w:pPr>
        <w:rPr>
          <w:sz w:val="24"/>
          <w:szCs w:val="24"/>
          <w:lang w:eastAsia="en-US"/>
        </w:rPr>
      </w:pPr>
      <w:r w:rsidRPr="007D7C51">
        <w:rPr>
          <w:sz w:val="24"/>
          <w:szCs w:val="24"/>
          <w:lang w:eastAsia="en-US"/>
        </w:rPr>
        <w:t xml:space="preserve">Mme </w:t>
      </w:r>
      <w:proofErr w:type="spellStart"/>
      <w:r w:rsidRPr="007D7C51">
        <w:rPr>
          <w:sz w:val="24"/>
          <w:szCs w:val="24"/>
          <w:lang w:eastAsia="en-US"/>
        </w:rPr>
        <w:t>Cauvet</w:t>
      </w:r>
      <w:proofErr w:type="spellEnd"/>
      <w:r w:rsidRPr="007D7C51">
        <w:rPr>
          <w:sz w:val="24"/>
          <w:szCs w:val="24"/>
          <w:lang w:eastAsia="en-US"/>
        </w:rPr>
        <w:t xml:space="preserve"> Florence : </w:t>
      </w:r>
      <w:hyperlink r:id="rId5" w:history="1">
        <w:r w:rsidRPr="007D7C51">
          <w:rPr>
            <w:rStyle w:val="Lienhypertexte"/>
            <w:sz w:val="24"/>
            <w:szCs w:val="24"/>
            <w:lang w:eastAsia="en-US"/>
          </w:rPr>
          <w:t>Florence.Cauvet@sanofi.com</w:t>
        </w:r>
      </w:hyperlink>
    </w:p>
    <w:p w14:paraId="0FB2670F" w14:textId="77777777" w:rsidR="007D7C51" w:rsidRPr="007D7C51" w:rsidRDefault="007D7C51" w:rsidP="007D7C51">
      <w:pPr>
        <w:rPr>
          <w:sz w:val="24"/>
          <w:szCs w:val="24"/>
          <w:lang w:eastAsia="en-US"/>
        </w:rPr>
      </w:pPr>
      <w:r w:rsidRPr="007D7C51">
        <w:rPr>
          <w:sz w:val="24"/>
          <w:szCs w:val="24"/>
          <w:lang w:eastAsia="en-US"/>
        </w:rPr>
        <w:t xml:space="preserve">Mr Hudson Paul : </w:t>
      </w:r>
      <w:hyperlink r:id="rId6" w:history="1">
        <w:r w:rsidRPr="007D7C51">
          <w:rPr>
            <w:rStyle w:val="Lienhypertexte"/>
            <w:sz w:val="24"/>
            <w:szCs w:val="24"/>
            <w:lang w:eastAsia="en-US"/>
          </w:rPr>
          <w:t>Paul.Hudson@sanofi.com</w:t>
        </w:r>
      </w:hyperlink>
    </w:p>
    <w:p w14:paraId="11B47C27" w14:textId="77777777" w:rsidR="007D7C51" w:rsidRPr="007D7C51" w:rsidRDefault="007D7C51" w:rsidP="007D7C51">
      <w:pPr>
        <w:rPr>
          <w:sz w:val="24"/>
          <w:szCs w:val="24"/>
          <w:lang w:eastAsia="en-US"/>
        </w:rPr>
      </w:pPr>
    </w:p>
    <w:p w14:paraId="05ED74E8" w14:textId="77777777" w:rsidR="007D7C51" w:rsidRPr="007D7C51" w:rsidRDefault="007D7C51" w:rsidP="007D7C51">
      <w:pPr>
        <w:rPr>
          <w:sz w:val="24"/>
          <w:szCs w:val="24"/>
          <w:lang w:eastAsia="en-US"/>
        </w:rPr>
      </w:pPr>
    </w:p>
    <w:p w14:paraId="478AA940" w14:textId="5BBF4232" w:rsidR="007D7C51" w:rsidRPr="007D7C51" w:rsidRDefault="007D7C51" w:rsidP="007D7C51">
      <w:pPr>
        <w:rPr>
          <w:sz w:val="24"/>
          <w:szCs w:val="24"/>
          <w:lang w:eastAsia="en-US"/>
        </w:rPr>
      </w:pPr>
      <w:r w:rsidRPr="007D7C51">
        <w:rPr>
          <w:sz w:val="24"/>
          <w:szCs w:val="24"/>
          <w:lang w:eastAsia="en-US"/>
        </w:rPr>
        <w:t>Mesdames,</w:t>
      </w:r>
      <w:r>
        <w:rPr>
          <w:sz w:val="24"/>
          <w:szCs w:val="24"/>
          <w:lang w:eastAsia="en-US"/>
        </w:rPr>
        <w:t xml:space="preserve"> Monsieur,</w:t>
      </w:r>
    </w:p>
    <w:p w14:paraId="2D8BE8BF" w14:textId="77777777" w:rsidR="007D7C51" w:rsidRPr="007D7C51" w:rsidRDefault="007D7C51" w:rsidP="007D7C51">
      <w:pPr>
        <w:rPr>
          <w:sz w:val="24"/>
          <w:szCs w:val="24"/>
          <w:lang w:eastAsia="en-US"/>
        </w:rPr>
      </w:pPr>
    </w:p>
    <w:p w14:paraId="6B6CC1D3" w14:textId="525D22EF" w:rsidR="007D7C51" w:rsidRPr="007D7C51" w:rsidRDefault="007D7C51" w:rsidP="007D7C51">
      <w:pPr>
        <w:rPr>
          <w:sz w:val="24"/>
          <w:szCs w:val="24"/>
          <w:lang w:eastAsia="en-US"/>
        </w:rPr>
      </w:pPr>
      <w:r w:rsidRPr="007D7C51">
        <w:rPr>
          <w:sz w:val="24"/>
          <w:szCs w:val="24"/>
          <w:lang w:eastAsia="en-US"/>
        </w:rPr>
        <w:t xml:space="preserve">Nous apprenons que 4 salariés de Sanofi, dont 3 sont par ailleurs syndiqués à la CGT, sont convoqués pour des entretiens en vue de sanction, pouvant aller jusqu’au licenciement. </w:t>
      </w:r>
    </w:p>
    <w:p w14:paraId="46549EB5" w14:textId="77777777" w:rsidR="007D7C51" w:rsidRPr="007D7C51" w:rsidRDefault="007D7C51" w:rsidP="007D7C51">
      <w:pPr>
        <w:rPr>
          <w:sz w:val="24"/>
          <w:szCs w:val="24"/>
          <w:lang w:eastAsia="en-US"/>
        </w:rPr>
      </w:pPr>
      <w:r w:rsidRPr="007D7C51">
        <w:rPr>
          <w:sz w:val="24"/>
          <w:szCs w:val="24"/>
          <w:lang w:eastAsia="en-US"/>
        </w:rPr>
        <w:t> </w:t>
      </w:r>
    </w:p>
    <w:p w14:paraId="375964B0" w14:textId="77777777" w:rsidR="007D7C51" w:rsidRPr="007D7C51" w:rsidRDefault="007D7C51" w:rsidP="007D7C51">
      <w:pPr>
        <w:rPr>
          <w:sz w:val="24"/>
          <w:szCs w:val="24"/>
          <w:lang w:eastAsia="en-US"/>
        </w:rPr>
      </w:pPr>
      <w:r w:rsidRPr="007D7C51">
        <w:rPr>
          <w:sz w:val="24"/>
          <w:szCs w:val="24"/>
          <w:lang w:eastAsia="en-US"/>
        </w:rPr>
        <w:t xml:space="preserve">Nous ne pouvons que nous étonner de cette volonté de la direction de sanctionner des salariés qui ont agi dans le cadre d’un mouvement de grève généralisé et intersyndical sur de nombreux sites du groupe Sanofi en France. Nous ne pouvons que nous étonner que la volonté de la direction soit aujourd’hui de sanctionner alors qu’officiellement elle disait vouloir trouver l’apaisement. </w:t>
      </w:r>
    </w:p>
    <w:p w14:paraId="7B789318" w14:textId="77777777" w:rsidR="007D7C51" w:rsidRPr="007D7C51" w:rsidRDefault="007D7C51" w:rsidP="007D7C51">
      <w:pPr>
        <w:rPr>
          <w:sz w:val="24"/>
          <w:szCs w:val="24"/>
          <w:lang w:eastAsia="en-US"/>
        </w:rPr>
      </w:pPr>
      <w:r w:rsidRPr="007D7C51">
        <w:rPr>
          <w:sz w:val="24"/>
          <w:szCs w:val="24"/>
          <w:lang w:eastAsia="en-US"/>
        </w:rPr>
        <w:t> </w:t>
      </w:r>
    </w:p>
    <w:p w14:paraId="5BAFF3C8" w14:textId="014C73CB" w:rsidR="007D7C51" w:rsidRPr="007D7C51" w:rsidRDefault="007D7C51" w:rsidP="007D7C51">
      <w:pPr>
        <w:rPr>
          <w:sz w:val="24"/>
          <w:szCs w:val="24"/>
          <w:lang w:eastAsia="en-US"/>
        </w:rPr>
      </w:pPr>
      <w:r w:rsidRPr="007D7C51">
        <w:rPr>
          <w:sz w:val="24"/>
          <w:szCs w:val="24"/>
          <w:lang w:eastAsia="en-US"/>
        </w:rPr>
        <w:t xml:space="preserve">Par cette interpellation le syndicat CGT de XXX, vous demande de lever toute sanction envisagée contre les salariés et de mettre fin aux procédures initiées. </w:t>
      </w:r>
    </w:p>
    <w:p w14:paraId="08282770" w14:textId="77777777" w:rsidR="007D7C51" w:rsidRPr="007D7C51" w:rsidRDefault="007D7C51" w:rsidP="007D7C51">
      <w:pPr>
        <w:rPr>
          <w:sz w:val="24"/>
          <w:szCs w:val="24"/>
          <w:lang w:eastAsia="en-US"/>
        </w:rPr>
      </w:pPr>
      <w:r w:rsidRPr="007D7C51">
        <w:rPr>
          <w:sz w:val="24"/>
          <w:szCs w:val="24"/>
          <w:lang w:eastAsia="en-US"/>
        </w:rPr>
        <w:t> </w:t>
      </w:r>
    </w:p>
    <w:p w14:paraId="077D96C2" w14:textId="77777777" w:rsidR="007D7C51" w:rsidRPr="007D7C51" w:rsidRDefault="007D7C51" w:rsidP="007D7C51">
      <w:pPr>
        <w:rPr>
          <w:sz w:val="24"/>
          <w:szCs w:val="24"/>
          <w:lang w:eastAsia="en-US"/>
        </w:rPr>
      </w:pPr>
      <w:r w:rsidRPr="007D7C51">
        <w:rPr>
          <w:sz w:val="24"/>
          <w:szCs w:val="24"/>
          <w:lang w:eastAsia="en-US"/>
        </w:rPr>
        <w:t xml:space="preserve">Sachez que toucher à un militant ou une militante de la CGT c’est toucher à toute la CGT. Et qu’il en va de même pour tout salarié en lutte. Nous saurons mettre en place la réponse à votre entêtement, si celui-ci se maintenait. </w:t>
      </w:r>
    </w:p>
    <w:p w14:paraId="780D4440" w14:textId="77777777" w:rsidR="007D7C51" w:rsidRPr="007D7C51" w:rsidRDefault="007D7C51" w:rsidP="007D7C51">
      <w:pPr>
        <w:rPr>
          <w:sz w:val="24"/>
          <w:szCs w:val="24"/>
          <w:lang w:eastAsia="en-US"/>
        </w:rPr>
      </w:pPr>
      <w:r w:rsidRPr="007D7C51">
        <w:rPr>
          <w:sz w:val="24"/>
          <w:szCs w:val="24"/>
          <w:lang w:eastAsia="en-US"/>
        </w:rPr>
        <w:t> </w:t>
      </w:r>
    </w:p>
    <w:p w14:paraId="300038CC" w14:textId="77777777" w:rsidR="007D7C51" w:rsidRPr="007D7C51" w:rsidRDefault="007D7C51" w:rsidP="007D7C51">
      <w:pPr>
        <w:rPr>
          <w:sz w:val="24"/>
          <w:szCs w:val="24"/>
          <w:lang w:eastAsia="en-US"/>
        </w:rPr>
      </w:pPr>
      <w:r w:rsidRPr="007D7C51">
        <w:rPr>
          <w:sz w:val="24"/>
          <w:szCs w:val="24"/>
          <w:lang w:eastAsia="en-US"/>
        </w:rPr>
        <w:t>Nous sommes certains que vous saurez revenir à de meilleures considérations.</w:t>
      </w:r>
    </w:p>
    <w:p w14:paraId="138FB32B" w14:textId="77777777" w:rsidR="007D7C51" w:rsidRPr="007D7C51" w:rsidRDefault="007D7C51" w:rsidP="007D7C51">
      <w:pPr>
        <w:rPr>
          <w:sz w:val="24"/>
          <w:szCs w:val="24"/>
          <w:lang w:eastAsia="en-US"/>
        </w:rPr>
      </w:pPr>
    </w:p>
    <w:p w14:paraId="0AD92FEC" w14:textId="77777777" w:rsidR="007D7C51" w:rsidRPr="007D7C51" w:rsidRDefault="007D7C51" w:rsidP="007D7C51">
      <w:pPr>
        <w:rPr>
          <w:sz w:val="24"/>
          <w:szCs w:val="24"/>
          <w:lang w:eastAsia="en-US"/>
        </w:rPr>
      </w:pPr>
      <w:r w:rsidRPr="007D7C51">
        <w:rPr>
          <w:sz w:val="24"/>
          <w:szCs w:val="24"/>
          <w:lang w:eastAsia="en-US"/>
        </w:rPr>
        <w:t>Recevez nos salutations syndicales.</w:t>
      </w:r>
    </w:p>
    <w:p w14:paraId="49102628" w14:textId="77777777" w:rsidR="007D7C51" w:rsidRPr="007D7C51" w:rsidRDefault="007D7C51" w:rsidP="007D7C51">
      <w:pPr>
        <w:rPr>
          <w:sz w:val="24"/>
          <w:szCs w:val="24"/>
          <w:lang w:eastAsia="en-US"/>
        </w:rPr>
      </w:pPr>
    </w:p>
    <w:p w14:paraId="0B94B9EE" w14:textId="1B58DDEA" w:rsidR="007D7C51" w:rsidRPr="007D7C51" w:rsidRDefault="007D7C51" w:rsidP="007D7C51">
      <w:pPr>
        <w:rPr>
          <w:sz w:val="24"/>
          <w:szCs w:val="24"/>
          <w:lang w:eastAsia="en-US"/>
        </w:rPr>
      </w:pPr>
      <w:r w:rsidRPr="007D7C51">
        <w:rPr>
          <w:sz w:val="24"/>
          <w:szCs w:val="24"/>
          <w:lang w:eastAsia="en-US"/>
        </w:rPr>
        <w:t xml:space="preserve">Signature </w:t>
      </w:r>
    </w:p>
    <w:p w14:paraId="28D1B6F1" w14:textId="535B6350" w:rsidR="00E668A3" w:rsidRDefault="00E668A3"/>
    <w:p w14:paraId="73FDC428" w14:textId="77777777" w:rsidR="007D7C51" w:rsidRDefault="007D7C51"/>
    <w:p w14:paraId="5C7A7E77" w14:textId="62527D89" w:rsidR="007D7C51" w:rsidRDefault="007D7C51"/>
    <w:p w14:paraId="354B0258" w14:textId="77777777" w:rsidR="007D7C51" w:rsidRDefault="007D7C51"/>
    <w:sectPr w:rsidR="007D7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51"/>
    <w:rsid w:val="0017539D"/>
    <w:rsid w:val="007D7C51"/>
    <w:rsid w:val="0099137F"/>
    <w:rsid w:val="00E66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C6DF7"/>
  <w15:chartTrackingRefBased/>
  <w15:docId w15:val="{22DEBA3F-6FB1-4B45-B18B-E227FC91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51"/>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7C51"/>
    <w:rPr>
      <w:color w:val="0563C1" w:themeColor="hyperlink"/>
      <w:u w:val="single"/>
    </w:rPr>
  </w:style>
  <w:style w:type="character" w:styleId="Mentionnonrsolue">
    <w:name w:val="Unresolved Mention"/>
    <w:basedOn w:val="Policepardfaut"/>
    <w:uiPriority w:val="99"/>
    <w:semiHidden/>
    <w:unhideWhenUsed/>
    <w:rsid w:val="007D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35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Hudson@sanofi.com" TargetMode="External"/><Relationship Id="rId5" Type="http://schemas.openxmlformats.org/officeDocument/2006/relationships/hyperlink" Target="mailto:Florence.Cauvet@sanofi.com" TargetMode="External"/><Relationship Id="rId4" Type="http://schemas.openxmlformats.org/officeDocument/2006/relationships/hyperlink" Target="mailto:Audrey.Derveloy@sanof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JANOT</dc:creator>
  <cp:keywords/>
  <dc:description/>
  <cp:lastModifiedBy>Jean Claude Mamet</cp:lastModifiedBy>
  <cp:revision>2</cp:revision>
  <dcterms:created xsi:type="dcterms:W3CDTF">2022-12-23T14:28:00Z</dcterms:created>
  <dcterms:modified xsi:type="dcterms:W3CDTF">2022-12-23T14:28:00Z</dcterms:modified>
</cp:coreProperties>
</file>