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7A0A" w14:textId="77777777" w:rsidR="00E21264" w:rsidRDefault="00000000">
      <w:pPr>
        <w:pStyle w:val="Titre1"/>
        <w:spacing w:before="87" w:line="360" w:lineRule="auto"/>
        <w:ind w:left="379" w:right="381"/>
        <w:jc w:val="center"/>
      </w:pPr>
      <w:r>
        <w:rPr>
          <w:w w:val="110"/>
        </w:rPr>
        <w:t>Journée</w:t>
      </w:r>
      <w:r>
        <w:rPr>
          <w:spacing w:val="-18"/>
          <w:w w:val="110"/>
        </w:rPr>
        <w:t xml:space="preserve"> </w:t>
      </w:r>
      <w:r>
        <w:rPr>
          <w:w w:val="110"/>
        </w:rPr>
        <w:t>d’étude</w:t>
      </w:r>
      <w:r>
        <w:rPr>
          <w:spacing w:val="-17"/>
          <w:w w:val="110"/>
        </w:rPr>
        <w:t xml:space="preserve"> </w:t>
      </w:r>
      <w:r>
        <w:rPr>
          <w:w w:val="110"/>
        </w:rPr>
        <w:t>CGT</w:t>
      </w:r>
      <w:r>
        <w:rPr>
          <w:spacing w:val="-18"/>
          <w:w w:val="110"/>
        </w:rPr>
        <w:t xml:space="preserve"> </w:t>
      </w:r>
      <w:r>
        <w:rPr>
          <w:w w:val="110"/>
        </w:rPr>
        <w:t>-</w:t>
      </w:r>
      <w:r>
        <w:rPr>
          <w:spacing w:val="-17"/>
          <w:w w:val="110"/>
        </w:rPr>
        <w:t xml:space="preserve"> </w:t>
      </w:r>
      <w:r>
        <w:rPr>
          <w:w w:val="110"/>
        </w:rPr>
        <w:t>IHS</w:t>
      </w:r>
      <w:r>
        <w:rPr>
          <w:spacing w:val="-18"/>
          <w:w w:val="110"/>
        </w:rPr>
        <w:t xml:space="preserve"> </w:t>
      </w:r>
      <w:r>
        <w:rPr>
          <w:w w:val="110"/>
        </w:rPr>
        <w:t>du</w:t>
      </w:r>
      <w:r>
        <w:rPr>
          <w:spacing w:val="-17"/>
          <w:w w:val="110"/>
        </w:rPr>
        <w:t xml:space="preserve"> </w:t>
      </w:r>
      <w:r>
        <w:rPr>
          <w:w w:val="110"/>
        </w:rPr>
        <w:t>CCN</w:t>
      </w:r>
      <w:r>
        <w:rPr>
          <w:spacing w:val="-17"/>
          <w:w w:val="110"/>
        </w:rPr>
        <w:t xml:space="preserve"> </w:t>
      </w:r>
      <w:r>
        <w:rPr>
          <w:w w:val="110"/>
        </w:rPr>
        <w:t>du</w:t>
      </w:r>
      <w:r>
        <w:rPr>
          <w:spacing w:val="-18"/>
          <w:w w:val="110"/>
        </w:rPr>
        <w:t xml:space="preserve"> </w:t>
      </w:r>
      <w:r>
        <w:rPr>
          <w:w w:val="110"/>
        </w:rPr>
        <w:t>5</w:t>
      </w:r>
      <w:r>
        <w:rPr>
          <w:spacing w:val="-17"/>
          <w:w w:val="110"/>
        </w:rPr>
        <w:t xml:space="preserve"> </w:t>
      </w:r>
      <w:r>
        <w:rPr>
          <w:w w:val="110"/>
        </w:rPr>
        <w:t>février</w:t>
      </w:r>
      <w:r>
        <w:rPr>
          <w:spacing w:val="-18"/>
          <w:w w:val="110"/>
        </w:rPr>
        <w:t xml:space="preserve"> </w:t>
      </w:r>
      <w:r>
        <w:rPr>
          <w:w w:val="110"/>
        </w:rPr>
        <w:t>2026</w:t>
      </w:r>
      <w:r>
        <w:rPr>
          <w:spacing w:val="-17"/>
          <w:w w:val="110"/>
        </w:rPr>
        <w:t xml:space="preserve"> </w:t>
      </w:r>
      <w:r>
        <w:rPr>
          <w:w w:val="110"/>
        </w:rPr>
        <w:t>-</w:t>
      </w:r>
      <w:r>
        <w:rPr>
          <w:spacing w:val="-17"/>
          <w:w w:val="110"/>
        </w:rPr>
        <w:t xml:space="preserve"> </w:t>
      </w:r>
      <w:r>
        <w:rPr>
          <w:w w:val="110"/>
        </w:rPr>
        <w:t>Montreuil Lutter pour</w:t>
      </w:r>
      <w:r>
        <w:rPr>
          <w:spacing w:val="-3"/>
          <w:w w:val="110"/>
        </w:rPr>
        <w:t xml:space="preserve"> </w:t>
      </w:r>
      <w:r>
        <w:rPr>
          <w:w w:val="110"/>
        </w:rPr>
        <w:t>gagner,</w:t>
      </w:r>
      <w:r>
        <w:rPr>
          <w:spacing w:val="-6"/>
          <w:w w:val="110"/>
        </w:rPr>
        <w:t xml:space="preserve"> </w:t>
      </w:r>
      <w:r>
        <w:rPr>
          <w:w w:val="110"/>
        </w:rPr>
        <w:t>hier comme</w:t>
      </w:r>
      <w:r>
        <w:rPr>
          <w:spacing w:val="-5"/>
          <w:w w:val="110"/>
        </w:rPr>
        <w:t xml:space="preserve"> </w:t>
      </w:r>
      <w:r>
        <w:rPr>
          <w:w w:val="110"/>
        </w:rPr>
        <w:t>aujourd’hui</w:t>
      </w:r>
      <w:r>
        <w:rPr>
          <w:spacing w:val="-3"/>
          <w:w w:val="110"/>
        </w:rPr>
        <w:t xml:space="preserve"> </w:t>
      </w:r>
      <w:r>
        <w:rPr>
          <w:w w:val="110"/>
        </w:rPr>
        <w:t>!</w:t>
      </w:r>
    </w:p>
    <w:p w14:paraId="3D31B0A4" w14:textId="77777777" w:rsidR="00E21264" w:rsidRDefault="00000000">
      <w:pPr>
        <w:spacing w:before="2"/>
        <w:ind w:left="381" w:right="381"/>
        <w:jc w:val="center"/>
        <w:rPr>
          <w:b/>
          <w:sz w:val="28"/>
        </w:rPr>
      </w:pPr>
      <w:r>
        <w:rPr>
          <w:b/>
          <w:w w:val="110"/>
          <w:sz w:val="28"/>
        </w:rPr>
        <w:t>130</w:t>
      </w:r>
      <w:r>
        <w:rPr>
          <w:b/>
          <w:spacing w:val="-15"/>
          <w:w w:val="110"/>
          <w:sz w:val="28"/>
        </w:rPr>
        <w:t xml:space="preserve"> </w:t>
      </w:r>
      <w:r>
        <w:rPr>
          <w:b/>
          <w:w w:val="110"/>
          <w:sz w:val="28"/>
        </w:rPr>
        <w:t>ans</w:t>
      </w:r>
      <w:r>
        <w:rPr>
          <w:b/>
          <w:spacing w:val="-12"/>
          <w:w w:val="110"/>
          <w:sz w:val="28"/>
        </w:rPr>
        <w:t xml:space="preserve"> </w:t>
      </w:r>
      <w:r>
        <w:rPr>
          <w:b/>
          <w:w w:val="110"/>
          <w:sz w:val="28"/>
        </w:rPr>
        <w:t>de</w:t>
      </w:r>
      <w:r>
        <w:rPr>
          <w:b/>
          <w:spacing w:val="-12"/>
          <w:w w:val="110"/>
          <w:sz w:val="28"/>
        </w:rPr>
        <w:t xml:space="preserve"> </w:t>
      </w:r>
      <w:r>
        <w:rPr>
          <w:b/>
          <w:w w:val="110"/>
          <w:sz w:val="28"/>
        </w:rPr>
        <w:t>débats</w:t>
      </w:r>
      <w:r>
        <w:rPr>
          <w:b/>
          <w:spacing w:val="-13"/>
          <w:w w:val="110"/>
          <w:sz w:val="28"/>
        </w:rPr>
        <w:t xml:space="preserve"> </w:t>
      </w:r>
      <w:r>
        <w:rPr>
          <w:b/>
          <w:w w:val="110"/>
          <w:sz w:val="28"/>
        </w:rPr>
        <w:t>sur</w:t>
      </w:r>
      <w:r>
        <w:rPr>
          <w:b/>
          <w:spacing w:val="-12"/>
          <w:w w:val="110"/>
          <w:sz w:val="28"/>
        </w:rPr>
        <w:t xml:space="preserve"> </w:t>
      </w:r>
      <w:r>
        <w:rPr>
          <w:b/>
          <w:w w:val="110"/>
          <w:sz w:val="28"/>
        </w:rPr>
        <w:t>la</w:t>
      </w:r>
      <w:r>
        <w:rPr>
          <w:b/>
          <w:spacing w:val="-11"/>
          <w:w w:val="110"/>
          <w:sz w:val="28"/>
        </w:rPr>
        <w:t xml:space="preserve"> </w:t>
      </w:r>
      <w:r>
        <w:rPr>
          <w:b/>
          <w:w w:val="110"/>
          <w:sz w:val="28"/>
        </w:rPr>
        <w:t>stratégie</w:t>
      </w:r>
      <w:r>
        <w:rPr>
          <w:b/>
          <w:spacing w:val="-12"/>
          <w:w w:val="110"/>
          <w:sz w:val="28"/>
        </w:rPr>
        <w:t xml:space="preserve"> </w:t>
      </w:r>
      <w:r>
        <w:rPr>
          <w:b/>
          <w:w w:val="110"/>
          <w:sz w:val="28"/>
        </w:rPr>
        <w:t>de</w:t>
      </w:r>
      <w:r>
        <w:rPr>
          <w:b/>
          <w:spacing w:val="-12"/>
          <w:w w:val="110"/>
          <w:sz w:val="28"/>
        </w:rPr>
        <w:t xml:space="preserve"> </w:t>
      </w:r>
      <w:r>
        <w:rPr>
          <w:b/>
          <w:w w:val="110"/>
          <w:sz w:val="28"/>
        </w:rPr>
        <w:t>luttes</w:t>
      </w:r>
      <w:r>
        <w:rPr>
          <w:b/>
          <w:spacing w:val="-13"/>
          <w:w w:val="110"/>
          <w:sz w:val="28"/>
        </w:rPr>
        <w:t xml:space="preserve"> </w:t>
      </w:r>
      <w:r>
        <w:rPr>
          <w:b/>
          <w:w w:val="110"/>
          <w:sz w:val="28"/>
        </w:rPr>
        <w:t>de</w:t>
      </w:r>
      <w:r>
        <w:rPr>
          <w:b/>
          <w:spacing w:val="-12"/>
          <w:w w:val="110"/>
          <w:sz w:val="28"/>
        </w:rPr>
        <w:t xml:space="preserve"> </w:t>
      </w:r>
      <w:r>
        <w:rPr>
          <w:b/>
          <w:w w:val="110"/>
          <w:sz w:val="28"/>
        </w:rPr>
        <w:t>la</w:t>
      </w:r>
      <w:r>
        <w:rPr>
          <w:b/>
          <w:spacing w:val="-13"/>
          <w:w w:val="110"/>
          <w:sz w:val="28"/>
        </w:rPr>
        <w:t xml:space="preserve"> </w:t>
      </w:r>
      <w:r>
        <w:rPr>
          <w:b/>
          <w:spacing w:val="-5"/>
          <w:w w:val="110"/>
          <w:sz w:val="28"/>
        </w:rPr>
        <w:t>cgt</w:t>
      </w:r>
    </w:p>
    <w:p w14:paraId="365269B5" w14:textId="77777777" w:rsidR="00E21264" w:rsidRDefault="00E21264">
      <w:pPr>
        <w:pStyle w:val="Corpsdetexte"/>
        <w:spacing w:before="304"/>
        <w:ind w:left="0"/>
        <w:jc w:val="left"/>
        <w:rPr>
          <w:b/>
          <w:sz w:val="28"/>
        </w:rPr>
      </w:pPr>
    </w:p>
    <w:p w14:paraId="12AE0E56" w14:textId="77777777" w:rsidR="00E21264" w:rsidRDefault="00000000">
      <w:pPr>
        <w:pStyle w:val="Corpsdetexte"/>
        <w:spacing w:before="1"/>
        <w:jc w:val="left"/>
      </w:pPr>
      <w:r>
        <w:rPr>
          <w:u w:val="single"/>
        </w:rPr>
        <w:t>Coordination</w:t>
      </w:r>
      <w:r>
        <w:rPr>
          <w:spacing w:val="37"/>
          <w:u w:val="single"/>
        </w:rPr>
        <w:t xml:space="preserve"> </w:t>
      </w:r>
      <w:r>
        <w:rPr>
          <w:u w:val="single"/>
        </w:rPr>
        <w:t>et/ou</w:t>
      </w:r>
      <w:r>
        <w:rPr>
          <w:spacing w:val="38"/>
          <w:u w:val="single"/>
        </w:rPr>
        <w:t xml:space="preserve"> </w:t>
      </w:r>
      <w:r>
        <w:rPr>
          <w:u w:val="single"/>
        </w:rPr>
        <w:t>impulsion</w:t>
      </w:r>
      <w:r>
        <w:rPr>
          <w:spacing w:val="31"/>
          <w:u w:val="single"/>
        </w:rPr>
        <w:t xml:space="preserve"> </w:t>
      </w:r>
      <w:r>
        <w:rPr>
          <w:u w:val="single"/>
        </w:rPr>
        <w:t>des</w:t>
      </w:r>
      <w:r>
        <w:rPr>
          <w:spacing w:val="42"/>
          <w:u w:val="single"/>
        </w:rPr>
        <w:t xml:space="preserve"> </w:t>
      </w:r>
      <w:r>
        <w:rPr>
          <w:u w:val="single"/>
        </w:rPr>
        <w:t>luttes</w:t>
      </w:r>
      <w:r>
        <w:rPr>
          <w:spacing w:val="41"/>
          <w:u w:val="single"/>
        </w:rPr>
        <w:t xml:space="preserve"> </w:t>
      </w:r>
      <w:r>
        <w:rPr>
          <w:u w:val="single"/>
        </w:rPr>
        <w:t>?</w:t>
      </w:r>
      <w:r>
        <w:rPr>
          <w:spacing w:val="38"/>
          <w:u w:val="single"/>
        </w:rPr>
        <w:t xml:space="preserve"> </w:t>
      </w:r>
      <w:r>
        <w:rPr>
          <w:u w:val="single"/>
        </w:rPr>
        <w:t>Maryse</w:t>
      </w:r>
      <w:r>
        <w:rPr>
          <w:spacing w:val="37"/>
          <w:u w:val="single"/>
        </w:rPr>
        <w:t xml:space="preserve"> </w:t>
      </w:r>
      <w:r>
        <w:rPr>
          <w:u w:val="single"/>
        </w:rPr>
        <w:t>Dumas,</w:t>
      </w:r>
      <w:r>
        <w:rPr>
          <w:spacing w:val="38"/>
          <w:u w:val="single"/>
        </w:rPr>
        <w:t xml:space="preserve"> </w:t>
      </w:r>
      <w:r>
        <w:rPr>
          <w:u w:val="single"/>
        </w:rPr>
        <w:t>syndicaliste,</w:t>
      </w:r>
      <w:r>
        <w:rPr>
          <w:spacing w:val="41"/>
          <w:u w:val="single"/>
        </w:rPr>
        <w:t xml:space="preserve"> </w:t>
      </w:r>
      <w:r>
        <w:rPr>
          <w:u w:val="single"/>
        </w:rPr>
        <w:t>IHS</w:t>
      </w:r>
      <w:r>
        <w:rPr>
          <w:spacing w:val="38"/>
          <w:u w:val="single"/>
        </w:rPr>
        <w:t xml:space="preserve"> </w:t>
      </w:r>
      <w:r>
        <w:rPr>
          <w:spacing w:val="-4"/>
          <w:u w:val="single"/>
        </w:rPr>
        <w:t>CGT.</w:t>
      </w:r>
    </w:p>
    <w:p w14:paraId="3A68BAF4" w14:textId="77777777" w:rsidR="00E21264" w:rsidRDefault="00E21264">
      <w:pPr>
        <w:pStyle w:val="Corpsdetexte"/>
        <w:spacing w:before="0"/>
        <w:ind w:left="0"/>
        <w:jc w:val="left"/>
      </w:pPr>
    </w:p>
    <w:p w14:paraId="5ED907F1" w14:textId="77777777" w:rsidR="00E21264" w:rsidRDefault="00E21264">
      <w:pPr>
        <w:pStyle w:val="Corpsdetexte"/>
        <w:spacing w:before="71"/>
        <w:ind w:left="0"/>
        <w:jc w:val="left"/>
      </w:pPr>
    </w:p>
    <w:p w14:paraId="47129892" w14:textId="77777777" w:rsidR="00E21264" w:rsidRDefault="00000000">
      <w:pPr>
        <w:pStyle w:val="Corpsdetexte"/>
        <w:spacing w:before="0" w:line="259" w:lineRule="auto"/>
        <w:ind w:right="142"/>
      </w:pPr>
      <w:r>
        <w:rPr>
          <w:w w:val="105"/>
        </w:rPr>
        <w:t>La stratégie de la CGT est définie par ses congrès, d’où leur importance. C’est à ces moments-là qu’elle est à la fois la plus travaillée et la plus discutée. Les évolutions stratégiques</w:t>
      </w:r>
      <w:r>
        <w:rPr>
          <w:spacing w:val="-1"/>
          <w:w w:val="105"/>
        </w:rPr>
        <w:t xml:space="preserve"> </w:t>
      </w:r>
      <w:r>
        <w:rPr>
          <w:w w:val="105"/>
        </w:rPr>
        <w:t>de</w:t>
      </w:r>
      <w:r>
        <w:rPr>
          <w:spacing w:val="-6"/>
          <w:w w:val="105"/>
        </w:rPr>
        <w:t xml:space="preserve"> </w:t>
      </w:r>
      <w:r>
        <w:rPr>
          <w:w w:val="105"/>
        </w:rPr>
        <w:t>la</w:t>
      </w:r>
      <w:r>
        <w:rPr>
          <w:spacing w:val="-3"/>
          <w:w w:val="105"/>
        </w:rPr>
        <w:t xml:space="preserve"> </w:t>
      </w:r>
      <w:r>
        <w:rPr>
          <w:w w:val="105"/>
        </w:rPr>
        <w:t>CGT</w:t>
      </w:r>
      <w:r>
        <w:rPr>
          <w:spacing w:val="-1"/>
          <w:w w:val="105"/>
        </w:rPr>
        <w:t xml:space="preserve"> </w:t>
      </w:r>
      <w:r>
        <w:rPr>
          <w:w w:val="105"/>
        </w:rPr>
        <w:t>sont</w:t>
      </w:r>
      <w:r>
        <w:rPr>
          <w:spacing w:val="-3"/>
          <w:w w:val="105"/>
        </w:rPr>
        <w:t xml:space="preserve"> </w:t>
      </w:r>
      <w:r>
        <w:rPr>
          <w:w w:val="105"/>
        </w:rPr>
        <w:t>rarement</w:t>
      </w:r>
      <w:r>
        <w:rPr>
          <w:spacing w:val="-3"/>
          <w:w w:val="105"/>
        </w:rPr>
        <w:t xml:space="preserve"> </w:t>
      </w:r>
      <w:r>
        <w:rPr>
          <w:w w:val="105"/>
        </w:rPr>
        <w:t>perceptibles</w:t>
      </w:r>
      <w:r>
        <w:rPr>
          <w:spacing w:val="-3"/>
          <w:w w:val="105"/>
        </w:rPr>
        <w:t xml:space="preserve"> </w:t>
      </w:r>
      <w:r>
        <w:rPr>
          <w:w w:val="105"/>
        </w:rPr>
        <w:t>d’un</w:t>
      </w:r>
      <w:r>
        <w:rPr>
          <w:spacing w:val="-1"/>
          <w:w w:val="105"/>
        </w:rPr>
        <w:t xml:space="preserve"> </w:t>
      </w:r>
      <w:r>
        <w:rPr>
          <w:w w:val="105"/>
        </w:rPr>
        <w:t>congrès</w:t>
      </w:r>
      <w:r>
        <w:rPr>
          <w:spacing w:val="-1"/>
          <w:w w:val="105"/>
        </w:rPr>
        <w:t xml:space="preserve"> </w:t>
      </w:r>
      <w:r>
        <w:rPr>
          <w:w w:val="105"/>
        </w:rPr>
        <w:t>à</w:t>
      </w:r>
      <w:r>
        <w:rPr>
          <w:spacing w:val="-3"/>
          <w:w w:val="105"/>
        </w:rPr>
        <w:t xml:space="preserve"> </w:t>
      </w:r>
      <w:r>
        <w:rPr>
          <w:w w:val="105"/>
        </w:rPr>
        <w:t>l’autre.</w:t>
      </w:r>
      <w:r>
        <w:rPr>
          <w:spacing w:val="-1"/>
          <w:w w:val="105"/>
        </w:rPr>
        <w:t xml:space="preserve"> </w:t>
      </w:r>
      <w:r>
        <w:rPr>
          <w:w w:val="105"/>
        </w:rPr>
        <w:t>Mais</w:t>
      </w:r>
      <w:r>
        <w:rPr>
          <w:spacing w:val="-3"/>
          <w:w w:val="105"/>
        </w:rPr>
        <w:t xml:space="preserve"> </w:t>
      </w:r>
      <w:r>
        <w:rPr>
          <w:w w:val="105"/>
        </w:rPr>
        <w:t>lorsqu’on travaille les congrès sur une période plus longue par exemple sur</w:t>
      </w:r>
      <w:r>
        <w:rPr>
          <w:spacing w:val="-1"/>
          <w:w w:val="105"/>
        </w:rPr>
        <w:t xml:space="preserve"> </w:t>
      </w:r>
      <w:r>
        <w:rPr>
          <w:w w:val="105"/>
        </w:rPr>
        <w:t>les quarante dernières années, alors on les voit clairement. C’est ce dont je vais essayer de rendre compte.</w:t>
      </w:r>
    </w:p>
    <w:p w14:paraId="2F73E1B9" w14:textId="77777777" w:rsidR="00E21264" w:rsidRDefault="00000000">
      <w:pPr>
        <w:pStyle w:val="Titre1"/>
      </w:pPr>
      <w:r>
        <w:rPr>
          <w:w w:val="110"/>
        </w:rPr>
        <w:t>La</w:t>
      </w:r>
      <w:r>
        <w:rPr>
          <w:spacing w:val="-8"/>
          <w:w w:val="110"/>
        </w:rPr>
        <w:t xml:space="preserve"> </w:t>
      </w:r>
      <w:r>
        <w:rPr>
          <w:w w:val="110"/>
        </w:rPr>
        <w:t>CGT</w:t>
      </w:r>
      <w:r>
        <w:rPr>
          <w:spacing w:val="-11"/>
          <w:w w:val="110"/>
        </w:rPr>
        <w:t xml:space="preserve"> </w:t>
      </w:r>
      <w:r>
        <w:rPr>
          <w:w w:val="110"/>
        </w:rPr>
        <w:t>a-t-elle</w:t>
      </w:r>
      <w:r>
        <w:rPr>
          <w:spacing w:val="-10"/>
          <w:w w:val="110"/>
        </w:rPr>
        <w:t xml:space="preserve"> </w:t>
      </w:r>
      <w:r>
        <w:rPr>
          <w:w w:val="110"/>
        </w:rPr>
        <w:t>une</w:t>
      </w:r>
      <w:r>
        <w:rPr>
          <w:spacing w:val="-11"/>
          <w:w w:val="110"/>
        </w:rPr>
        <w:t xml:space="preserve"> </w:t>
      </w:r>
      <w:r>
        <w:rPr>
          <w:w w:val="110"/>
        </w:rPr>
        <w:t>stratégie</w:t>
      </w:r>
      <w:r>
        <w:rPr>
          <w:spacing w:val="-10"/>
          <w:w w:val="110"/>
        </w:rPr>
        <w:t xml:space="preserve"> </w:t>
      </w:r>
      <w:r>
        <w:rPr>
          <w:w w:val="110"/>
        </w:rPr>
        <w:t>de</w:t>
      </w:r>
      <w:r>
        <w:rPr>
          <w:spacing w:val="-11"/>
          <w:w w:val="110"/>
        </w:rPr>
        <w:t xml:space="preserve"> </w:t>
      </w:r>
      <w:r>
        <w:rPr>
          <w:w w:val="110"/>
        </w:rPr>
        <w:t>luttes</w:t>
      </w:r>
      <w:r>
        <w:rPr>
          <w:spacing w:val="-11"/>
          <w:w w:val="110"/>
        </w:rPr>
        <w:t xml:space="preserve"> </w:t>
      </w:r>
      <w:r>
        <w:rPr>
          <w:spacing w:val="-10"/>
          <w:w w:val="110"/>
        </w:rPr>
        <w:t>?</w:t>
      </w:r>
    </w:p>
    <w:p w14:paraId="0BA73107" w14:textId="77777777" w:rsidR="00E21264" w:rsidRDefault="00000000">
      <w:pPr>
        <w:pStyle w:val="Corpsdetexte"/>
        <w:spacing w:before="186" w:line="259" w:lineRule="auto"/>
        <w:ind w:right="139"/>
      </w:pPr>
      <w:r>
        <w:rPr>
          <w:w w:val="105"/>
        </w:rPr>
        <w:t>Au quotidien, les débats internes à la CGT sur les luttes sont plus souvent posés en termes</w:t>
      </w:r>
      <w:r>
        <w:rPr>
          <w:spacing w:val="-1"/>
          <w:w w:val="105"/>
        </w:rPr>
        <w:t xml:space="preserve"> </w:t>
      </w:r>
      <w:r>
        <w:rPr>
          <w:w w:val="105"/>
        </w:rPr>
        <w:t>de</w:t>
      </w:r>
      <w:r>
        <w:rPr>
          <w:spacing w:val="-3"/>
          <w:w w:val="105"/>
        </w:rPr>
        <w:t xml:space="preserve"> </w:t>
      </w:r>
      <w:r>
        <w:rPr>
          <w:w w:val="105"/>
        </w:rPr>
        <w:t>«</w:t>
      </w:r>
      <w:r>
        <w:rPr>
          <w:spacing w:val="-8"/>
          <w:w w:val="105"/>
        </w:rPr>
        <w:t xml:space="preserve"> </w:t>
      </w:r>
      <w:r>
        <w:rPr>
          <w:w w:val="105"/>
        </w:rPr>
        <w:t>tactique</w:t>
      </w:r>
      <w:r>
        <w:rPr>
          <w:spacing w:val="-1"/>
          <w:w w:val="105"/>
        </w:rPr>
        <w:t xml:space="preserve"> </w:t>
      </w:r>
      <w:r>
        <w:rPr>
          <w:w w:val="105"/>
        </w:rPr>
        <w:t>des</w:t>
      </w:r>
      <w:r>
        <w:rPr>
          <w:spacing w:val="-3"/>
          <w:w w:val="105"/>
        </w:rPr>
        <w:t xml:space="preserve"> </w:t>
      </w:r>
      <w:r>
        <w:rPr>
          <w:w w:val="105"/>
        </w:rPr>
        <w:t>luttes</w:t>
      </w:r>
      <w:r>
        <w:rPr>
          <w:spacing w:val="-8"/>
          <w:w w:val="105"/>
        </w:rPr>
        <w:t xml:space="preserve"> </w:t>
      </w:r>
      <w:r>
        <w:rPr>
          <w:w w:val="105"/>
        </w:rPr>
        <w:t>»</w:t>
      </w:r>
      <w:r>
        <w:rPr>
          <w:spacing w:val="-3"/>
          <w:w w:val="105"/>
        </w:rPr>
        <w:t xml:space="preserve"> </w:t>
      </w:r>
      <w:r>
        <w:rPr>
          <w:w w:val="105"/>
        </w:rPr>
        <w:t>que</w:t>
      </w:r>
      <w:r>
        <w:rPr>
          <w:spacing w:val="-1"/>
          <w:w w:val="105"/>
        </w:rPr>
        <w:t xml:space="preserve"> </w:t>
      </w:r>
      <w:r>
        <w:rPr>
          <w:w w:val="105"/>
        </w:rPr>
        <w:t>de</w:t>
      </w:r>
      <w:r>
        <w:rPr>
          <w:spacing w:val="-3"/>
          <w:w w:val="105"/>
        </w:rPr>
        <w:t xml:space="preserve"> </w:t>
      </w:r>
      <w:r>
        <w:rPr>
          <w:w w:val="105"/>
        </w:rPr>
        <w:t>stratégie</w:t>
      </w:r>
      <w:r>
        <w:rPr>
          <w:spacing w:val="-1"/>
          <w:w w:val="105"/>
        </w:rPr>
        <w:t xml:space="preserve"> </w:t>
      </w:r>
      <w:r>
        <w:rPr>
          <w:w w:val="105"/>
        </w:rPr>
        <w:t>des</w:t>
      </w:r>
      <w:r>
        <w:rPr>
          <w:spacing w:val="-3"/>
          <w:w w:val="105"/>
        </w:rPr>
        <w:t xml:space="preserve"> </w:t>
      </w:r>
      <w:r>
        <w:rPr>
          <w:w w:val="105"/>
        </w:rPr>
        <w:t>luttes.</w:t>
      </w:r>
      <w:r>
        <w:rPr>
          <w:spacing w:val="-3"/>
          <w:w w:val="105"/>
        </w:rPr>
        <w:t xml:space="preserve"> </w:t>
      </w:r>
      <w:r>
        <w:rPr>
          <w:w w:val="105"/>
        </w:rPr>
        <w:t>Or, la</w:t>
      </w:r>
      <w:r>
        <w:rPr>
          <w:spacing w:val="-1"/>
          <w:w w:val="105"/>
        </w:rPr>
        <w:t xml:space="preserve"> </w:t>
      </w:r>
      <w:r>
        <w:rPr>
          <w:w w:val="105"/>
        </w:rPr>
        <w:t>tactique</w:t>
      </w:r>
      <w:r>
        <w:rPr>
          <w:spacing w:val="-3"/>
          <w:w w:val="105"/>
        </w:rPr>
        <w:t xml:space="preserve"> </w:t>
      </w:r>
      <w:r>
        <w:rPr>
          <w:w w:val="105"/>
        </w:rPr>
        <w:t>est</w:t>
      </w:r>
      <w:r>
        <w:rPr>
          <w:spacing w:val="-3"/>
          <w:w w:val="105"/>
        </w:rPr>
        <w:t xml:space="preserve"> </w:t>
      </w:r>
      <w:r>
        <w:rPr>
          <w:w w:val="105"/>
        </w:rPr>
        <w:t>le</w:t>
      </w:r>
      <w:r>
        <w:rPr>
          <w:spacing w:val="-1"/>
          <w:w w:val="105"/>
        </w:rPr>
        <w:t xml:space="preserve"> </w:t>
      </w:r>
      <w:r>
        <w:rPr>
          <w:w w:val="105"/>
        </w:rPr>
        <w:t>moyen par lequel on estime pouvoir mettre en œuvre la stratégie. Le fait que l’on parle explicitement très peu de cette dernière montre qu’elle est à la fois intériorisée par le collectif militant mais sans aucun doute aussi sous-estimée quant à ses impacts, d’une part, quant à la profondeur des questions qu’elle pose, d’autre part.</w:t>
      </w:r>
    </w:p>
    <w:p w14:paraId="2810A393" w14:textId="77777777" w:rsidR="00E21264" w:rsidRDefault="00000000">
      <w:pPr>
        <w:pStyle w:val="Corpsdetexte"/>
        <w:spacing w:before="158" w:line="259" w:lineRule="auto"/>
        <w:ind w:right="138"/>
      </w:pPr>
      <w:r>
        <w:rPr>
          <w:w w:val="110"/>
        </w:rPr>
        <w:t>Une</w:t>
      </w:r>
      <w:r>
        <w:rPr>
          <w:spacing w:val="-5"/>
          <w:w w:val="110"/>
        </w:rPr>
        <w:t xml:space="preserve"> </w:t>
      </w:r>
      <w:r>
        <w:rPr>
          <w:w w:val="110"/>
        </w:rPr>
        <w:t>stratégie</w:t>
      </w:r>
      <w:r>
        <w:rPr>
          <w:spacing w:val="-5"/>
          <w:w w:val="110"/>
        </w:rPr>
        <w:t xml:space="preserve"> </w:t>
      </w:r>
      <w:r>
        <w:rPr>
          <w:w w:val="110"/>
        </w:rPr>
        <w:t>suppose</w:t>
      </w:r>
      <w:r>
        <w:rPr>
          <w:spacing w:val="-3"/>
          <w:w w:val="110"/>
        </w:rPr>
        <w:t xml:space="preserve"> </w:t>
      </w:r>
      <w:r>
        <w:rPr>
          <w:w w:val="110"/>
        </w:rPr>
        <w:t>de</w:t>
      </w:r>
      <w:r>
        <w:rPr>
          <w:spacing w:val="-3"/>
          <w:w w:val="110"/>
        </w:rPr>
        <w:t xml:space="preserve"> </w:t>
      </w:r>
      <w:r>
        <w:rPr>
          <w:w w:val="110"/>
        </w:rPr>
        <w:t>définir</w:t>
      </w:r>
      <w:r>
        <w:rPr>
          <w:spacing w:val="-4"/>
          <w:w w:val="110"/>
        </w:rPr>
        <w:t xml:space="preserve"> </w:t>
      </w:r>
      <w:r>
        <w:rPr>
          <w:w w:val="110"/>
        </w:rPr>
        <w:t>un</w:t>
      </w:r>
      <w:r>
        <w:rPr>
          <w:spacing w:val="-5"/>
          <w:w w:val="110"/>
        </w:rPr>
        <w:t xml:space="preserve"> </w:t>
      </w:r>
      <w:r>
        <w:rPr>
          <w:w w:val="110"/>
        </w:rPr>
        <w:t>objectif</w:t>
      </w:r>
      <w:r>
        <w:rPr>
          <w:spacing w:val="-2"/>
          <w:w w:val="110"/>
        </w:rPr>
        <w:t xml:space="preserve"> </w:t>
      </w:r>
      <w:r>
        <w:rPr>
          <w:w w:val="110"/>
        </w:rPr>
        <w:t>d’arrivée,</w:t>
      </w:r>
      <w:r>
        <w:rPr>
          <w:spacing w:val="-5"/>
          <w:w w:val="110"/>
        </w:rPr>
        <w:t xml:space="preserve"> </w:t>
      </w:r>
      <w:r>
        <w:rPr>
          <w:w w:val="110"/>
        </w:rPr>
        <w:t>les</w:t>
      </w:r>
      <w:r>
        <w:rPr>
          <w:spacing w:val="-3"/>
          <w:w w:val="110"/>
        </w:rPr>
        <w:t xml:space="preserve"> </w:t>
      </w:r>
      <w:r>
        <w:rPr>
          <w:w w:val="110"/>
        </w:rPr>
        <w:t>moyens</w:t>
      </w:r>
      <w:r>
        <w:rPr>
          <w:spacing w:val="-3"/>
          <w:w w:val="110"/>
        </w:rPr>
        <w:t xml:space="preserve"> </w:t>
      </w:r>
      <w:r>
        <w:rPr>
          <w:w w:val="110"/>
        </w:rPr>
        <w:t>d’y</w:t>
      </w:r>
      <w:r>
        <w:rPr>
          <w:spacing w:val="-5"/>
          <w:w w:val="110"/>
        </w:rPr>
        <w:t xml:space="preserve"> </w:t>
      </w:r>
      <w:r>
        <w:rPr>
          <w:w w:val="110"/>
        </w:rPr>
        <w:t>parvenir,</w:t>
      </w:r>
      <w:r>
        <w:rPr>
          <w:spacing w:val="-5"/>
          <w:w w:val="110"/>
        </w:rPr>
        <w:t xml:space="preserve"> </w:t>
      </w:r>
      <w:r>
        <w:rPr>
          <w:w w:val="110"/>
        </w:rPr>
        <w:t>et</w:t>
      </w:r>
      <w:r>
        <w:rPr>
          <w:spacing w:val="-2"/>
          <w:w w:val="110"/>
        </w:rPr>
        <w:t xml:space="preserve"> </w:t>
      </w:r>
      <w:r>
        <w:rPr>
          <w:w w:val="110"/>
        </w:rPr>
        <w:t>les méthodes par lesquelles avancer dans le sens souhaité. Elle suppose aussi de savoir quels sont les points d’appui et quels sont les obstacles, donc de passer du temps à l’analyse</w:t>
      </w:r>
      <w:r>
        <w:rPr>
          <w:spacing w:val="-8"/>
          <w:w w:val="110"/>
        </w:rPr>
        <w:t xml:space="preserve"> </w:t>
      </w:r>
      <w:r>
        <w:rPr>
          <w:w w:val="110"/>
        </w:rPr>
        <w:t>concrète</w:t>
      </w:r>
      <w:r>
        <w:rPr>
          <w:spacing w:val="-10"/>
          <w:w w:val="110"/>
        </w:rPr>
        <w:t xml:space="preserve"> </w:t>
      </w:r>
      <w:r>
        <w:rPr>
          <w:w w:val="110"/>
        </w:rPr>
        <w:t>des</w:t>
      </w:r>
      <w:r>
        <w:rPr>
          <w:spacing w:val="-6"/>
          <w:w w:val="110"/>
        </w:rPr>
        <w:t xml:space="preserve"> </w:t>
      </w:r>
      <w:r>
        <w:rPr>
          <w:w w:val="110"/>
        </w:rPr>
        <w:t>caractéristiques</w:t>
      </w:r>
      <w:r>
        <w:rPr>
          <w:spacing w:val="-10"/>
          <w:w w:val="110"/>
        </w:rPr>
        <w:t xml:space="preserve"> </w:t>
      </w:r>
      <w:r>
        <w:rPr>
          <w:w w:val="110"/>
        </w:rPr>
        <w:t>du</w:t>
      </w:r>
      <w:r>
        <w:rPr>
          <w:spacing w:val="-8"/>
          <w:w w:val="110"/>
        </w:rPr>
        <w:t xml:space="preserve"> </w:t>
      </w:r>
      <w:r>
        <w:rPr>
          <w:w w:val="110"/>
        </w:rPr>
        <w:t>moment</w:t>
      </w:r>
      <w:r>
        <w:rPr>
          <w:spacing w:val="-13"/>
          <w:w w:val="110"/>
        </w:rPr>
        <w:t xml:space="preserve"> </w:t>
      </w:r>
      <w:r>
        <w:rPr>
          <w:w w:val="110"/>
        </w:rPr>
        <w:t>considéré.</w:t>
      </w:r>
    </w:p>
    <w:p w14:paraId="21600390" w14:textId="77777777" w:rsidR="00E21264" w:rsidRDefault="00000000">
      <w:pPr>
        <w:pStyle w:val="Corpsdetexte"/>
        <w:spacing w:line="259" w:lineRule="auto"/>
        <w:ind w:right="140"/>
      </w:pPr>
      <w:r>
        <w:rPr>
          <w:w w:val="105"/>
        </w:rPr>
        <w:t>La CGT a-t-elle une stratégie des luttes</w:t>
      </w:r>
      <w:r>
        <w:rPr>
          <w:spacing w:val="-1"/>
          <w:w w:val="105"/>
        </w:rPr>
        <w:t xml:space="preserve"> </w:t>
      </w:r>
      <w:r>
        <w:rPr>
          <w:w w:val="105"/>
        </w:rPr>
        <w:t>? Oui si l’on considère qu’elle met tout en œuvre pour qu’il y ait des luttes, qu’elles se développent et s’élargissent en allant le plus loin possible</w:t>
      </w:r>
      <w:r>
        <w:rPr>
          <w:spacing w:val="-7"/>
          <w:w w:val="105"/>
        </w:rPr>
        <w:t xml:space="preserve"> </w:t>
      </w:r>
      <w:r>
        <w:rPr>
          <w:w w:val="105"/>
        </w:rPr>
        <w:t>pour</w:t>
      </w:r>
      <w:r>
        <w:rPr>
          <w:spacing w:val="-7"/>
          <w:w w:val="105"/>
        </w:rPr>
        <w:t xml:space="preserve"> </w:t>
      </w:r>
      <w:r>
        <w:rPr>
          <w:w w:val="105"/>
        </w:rPr>
        <w:t>obtenir</w:t>
      </w:r>
      <w:r>
        <w:rPr>
          <w:spacing w:val="-7"/>
          <w:w w:val="105"/>
        </w:rPr>
        <w:t xml:space="preserve"> </w:t>
      </w:r>
      <w:r>
        <w:rPr>
          <w:w w:val="105"/>
        </w:rPr>
        <w:t>des</w:t>
      </w:r>
      <w:r>
        <w:rPr>
          <w:spacing w:val="-7"/>
          <w:w w:val="105"/>
        </w:rPr>
        <w:t xml:space="preserve"> </w:t>
      </w:r>
      <w:r>
        <w:rPr>
          <w:w w:val="105"/>
        </w:rPr>
        <w:t>acquis,</w:t>
      </w:r>
      <w:r>
        <w:rPr>
          <w:spacing w:val="-7"/>
          <w:w w:val="105"/>
        </w:rPr>
        <w:t xml:space="preserve"> </w:t>
      </w:r>
      <w:r>
        <w:rPr>
          <w:w w:val="105"/>
        </w:rPr>
        <w:t>ou</w:t>
      </w:r>
      <w:r>
        <w:rPr>
          <w:spacing w:val="-7"/>
          <w:w w:val="105"/>
        </w:rPr>
        <w:t xml:space="preserve"> </w:t>
      </w:r>
      <w:r>
        <w:rPr>
          <w:w w:val="105"/>
        </w:rPr>
        <w:t>pour</w:t>
      </w:r>
      <w:r>
        <w:rPr>
          <w:spacing w:val="-7"/>
          <w:w w:val="105"/>
        </w:rPr>
        <w:t xml:space="preserve"> </w:t>
      </w:r>
      <w:r>
        <w:rPr>
          <w:w w:val="105"/>
        </w:rPr>
        <w:t>dresser</w:t>
      </w:r>
      <w:r>
        <w:rPr>
          <w:spacing w:val="-7"/>
          <w:w w:val="105"/>
        </w:rPr>
        <w:t xml:space="preserve"> </w:t>
      </w:r>
      <w:r>
        <w:rPr>
          <w:w w:val="105"/>
        </w:rPr>
        <w:t>un</w:t>
      </w:r>
      <w:r>
        <w:rPr>
          <w:spacing w:val="-7"/>
          <w:w w:val="105"/>
        </w:rPr>
        <w:t xml:space="preserve"> </w:t>
      </w:r>
      <w:r>
        <w:rPr>
          <w:w w:val="105"/>
        </w:rPr>
        <w:t>barrage</w:t>
      </w:r>
      <w:r>
        <w:rPr>
          <w:spacing w:val="-9"/>
          <w:w w:val="105"/>
        </w:rPr>
        <w:t xml:space="preserve"> </w:t>
      </w:r>
      <w:r>
        <w:rPr>
          <w:w w:val="105"/>
        </w:rPr>
        <w:t>aux</w:t>
      </w:r>
      <w:r>
        <w:rPr>
          <w:spacing w:val="-7"/>
          <w:w w:val="105"/>
        </w:rPr>
        <w:t xml:space="preserve"> </w:t>
      </w:r>
      <w:r>
        <w:rPr>
          <w:w w:val="105"/>
        </w:rPr>
        <w:t>politiques</w:t>
      </w:r>
      <w:r>
        <w:rPr>
          <w:spacing w:val="-7"/>
          <w:w w:val="105"/>
        </w:rPr>
        <w:t xml:space="preserve"> </w:t>
      </w:r>
      <w:r>
        <w:rPr>
          <w:w w:val="105"/>
        </w:rPr>
        <w:t>patronales</w:t>
      </w:r>
      <w:r>
        <w:rPr>
          <w:spacing w:val="-4"/>
          <w:w w:val="105"/>
        </w:rPr>
        <w:t xml:space="preserve"> </w:t>
      </w:r>
      <w:r>
        <w:rPr>
          <w:w w:val="105"/>
        </w:rPr>
        <w:t>et gouvernementales, voire pour</w:t>
      </w:r>
      <w:r>
        <w:rPr>
          <w:spacing w:val="-3"/>
          <w:w w:val="105"/>
        </w:rPr>
        <w:t xml:space="preserve"> </w:t>
      </w:r>
      <w:r>
        <w:rPr>
          <w:w w:val="105"/>
        </w:rPr>
        <w:t>se transcender en</w:t>
      </w:r>
      <w:r>
        <w:rPr>
          <w:spacing w:val="-3"/>
          <w:w w:val="105"/>
        </w:rPr>
        <w:t xml:space="preserve"> </w:t>
      </w:r>
      <w:r>
        <w:rPr>
          <w:w w:val="105"/>
        </w:rPr>
        <w:t>mouvement de transformation</w:t>
      </w:r>
      <w:r>
        <w:rPr>
          <w:spacing w:val="-3"/>
          <w:w w:val="105"/>
        </w:rPr>
        <w:t xml:space="preserve"> </w:t>
      </w:r>
      <w:r>
        <w:rPr>
          <w:w w:val="105"/>
        </w:rPr>
        <w:t>sociale.</w:t>
      </w:r>
    </w:p>
    <w:p w14:paraId="7B7577E3" w14:textId="77777777" w:rsidR="00E21264" w:rsidRDefault="00000000">
      <w:pPr>
        <w:pStyle w:val="Corpsdetexte"/>
        <w:spacing w:before="158" w:line="259" w:lineRule="auto"/>
        <w:ind w:right="139"/>
      </w:pPr>
      <w:r>
        <w:rPr>
          <w:w w:val="105"/>
        </w:rPr>
        <w:t>Mais si l’objectif est là, s’il est clairement partagé dans l’organisation et par les générations successives de militantes et militants, suffit-il à définir une stratégie</w:t>
      </w:r>
      <w:r>
        <w:rPr>
          <w:spacing w:val="-3"/>
          <w:w w:val="105"/>
        </w:rPr>
        <w:t xml:space="preserve"> </w:t>
      </w:r>
      <w:r>
        <w:rPr>
          <w:w w:val="105"/>
        </w:rPr>
        <w:t>? Là c’est un peu plus compliqué dans la mesure où la CGT est, comme nous le savons une organisation diverse. Il ne suffit pas que telle ou telle décision ait été prise à tel ou tel niveau pour qu’elle s’applique partout.</w:t>
      </w:r>
    </w:p>
    <w:p w14:paraId="648531BB" w14:textId="77777777" w:rsidR="00E21264" w:rsidRDefault="00000000">
      <w:pPr>
        <w:pStyle w:val="Corpsdetexte"/>
        <w:spacing w:line="259" w:lineRule="auto"/>
        <w:ind w:right="138"/>
      </w:pPr>
      <w:r>
        <w:rPr>
          <w:w w:val="105"/>
        </w:rPr>
        <w:t>On</w:t>
      </w:r>
      <w:r>
        <w:rPr>
          <w:spacing w:val="-3"/>
          <w:w w:val="105"/>
        </w:rPr>
        <w:t xml:space="preserve"> </w:t>
      </w:r>
      <w:r>
        <w:rPr>
          <w:w w:val="105"/>
        </w:rPr>
        <w:t>peut</w:t>
      </w:r>
      <w:r>
        <w:rPr>
          <w:spacing w:val="-3"/>
          <w:w w:val="105"/>
        </w:rPr>
        <w:t xml:space="preserve"> </w:t>
      </w:r>
      <w:r>
        <w:rPr>
          <w:w w:val="105"/>
        </w:rPr>
        <w:t>le</w:t>
      </w:r>
      <w:r>
        <w:rPr>
          <w:spacing w:val="-3"/>
          <w:w w:val="105"/>
        </w:rPr>
        <w:t xml:space="preserve"> </w:t>
      </w:r>
      <w:r>
        <w:rPr>
          <w:w w:val="105"/>
        </w:rPr>
        <w:t>voir</w:t>
      </w:r>
      <w:r>
        <w:rPr>
          <w:spacing w:val="-3"/>
          <w:w w:val="105"/>
        </w:rPr>
        <w:t xml:space="preserve"> </w:t>
      </w:r>
      <w:r>
        <w:rPr>
          <w:w w:val="105"/>
        </w:rPr>
        <w:t>comme un</w:t>
      </w:r>
      <w:r>
        <w:rPr>
          <w:spacing w:val="-3"/>
          <w:w w:val="105"/>
        </w:rPr>
        <w:t xml:space="preserve"> </w:t>
      </w:r>
      <w:r>
        <w:rPr>
          <w:w w:val="105"/>
        </w:rPr>
        <w:t>défaut</w:t>
      </w:r>
      <w:r>
        <w:rPr>
          <w:spacing w:val="-3"/>
          <w:w w:val="105"/>
        </w:rPr>
        <w:t xml:space="preserve"> </w:t>
      </w:r>
      <w:r>
        <w:rPr>
          <w:w w:val="105"/>
        </w:rPr>
        <w:t>ou</w:t>
      </w:r>
      <w:r>
        <w:rPr>
          <w:spacing w:val="-3"/>
          <w:w w:val="105"/>
        </w:rPr>
        <w:t xml:space="preserve"> </w:t>
      </w:r>
      <w:r>
        <w:rPr>
          <w:w w:val="105"/>
        </w:rPr>
        <w:t>une</w:t>
      </w:r>
      <w:r>
        <w:rPr>
          <w:spacing w:val="-3"/>
          <w:w w:val="105"/>
        </w:rPr>
        <w:t xml:space="preserve"> </w:t>
      </w:r>
      <w:r>
        <w:rPr>
          <w:w w:val="105"/>
        </w:rPr>
        <w:t>faille,</w:t>
      </w:r>
      <w:r>
        <w:rPr>
          <w:spacing w:val="-5"/>
          <w:w w:val="105"/>
        </w:rPr>
        <w:t xml:space="preserve"> </w:t>
      </w:r>
      <w:r>
        <w:rPr>
          <w:w w:val="105"/>
        </w:rPr>
        <w:t>et</w:t>
      </w:r>
      <w:r>
        <w:rPr>
          <w:spacing w:val="-1"/>
          <w:w w:val="105"/>
        </w:rPr>
        <w:t xml:space="preserve"> </w:t>
      </w:r>
      <w:r>
        <w:rPr>
          <w:w w:val="105"/>
        </w:rPr>
        <w:t>ça</w:t>
      </w:r>
      <w:r>
        <w:rPr>
          <w:spacing w:val="-6"/>
          <w:w w:val="105"/>
        </w:rPr>
        <w:t xml:space="preserve"> </w:t>
      </w:r>
      <w:r>
        <w:rPr>
          <w:w w:val="105"/>
        </w:rPr>
        <w:t>l’est</w:t>
      </w:r>
      <w:r>
        <w:rPr>
          <w:spacing w:val="-3"/>
          <w:w w:val="105"/>
        </w:rPr>
        <w:t xml:space="preserve"> </w:t>
      </w:r>
      <w:r>
        <w:rPr>
          <w:w w:val="105"/>
        </w:rPr>
        <w:t>pour</w:t>
      </w:r>
      <w:r>
        <w:rPr>
          <w:spacing w:val="-5"/>
          <w:w w:val="105"/>
        </w:rPr>
        <w:t xml:space="preserve"> </w:t>
      </w:r>
      <w:r>
        <w:rPr>
          <w:w w:val="105"/>
        </w:rPr>
        <w:t>une</w:t>
      </w:r>
      <w:r>
        <w:rPr>
          <w:spacing w:val="-1"/>
          <w:w w:val="105"/>
        </w:rPr>
        <w:t xml:space="preserve"> </w:t>
      </w:r>
      <w:r>
        <w:rPr>
          <w:w w:val="105"/>
        </w:rPr>
        <w:t>part</w:t>
      </w:r>
      <w:r>
        <w:rPr>
          <w:spacing w:val="-1"/>
          <w:w w:val="105"/>
        </w:rPr>
        <w:t xml:space="preserve"> </w:t>
      </w:r>
      <w:r>
        <w:rPr>
          <w:w w:val="105"/>
        </w:rPr>
        <w:t>sans</w:t>
      </w:r>
      <w:r>
        <w:rPr>
          <w:spacing w:val="-1"/>
          <w:w w:val="105"/>
        </w:rPr>
        <w:t xml:space="preserve"> </w:t>
      </w:r>
      <w:r>
        <w:rPr>
          <w:w w:val="105"/>
        </w:rPr>
        <w:t>doute.</w:t>
      </w:r>
      <w:r>
        <w:rPr>
          <w:spacing w:val="-1"/>
          <w:w w:val="105"/>
        </w:rPr>
        <w:t xml:space="preserve"> </w:t>
      </w:r>
      <w:r>
        <w:rPr>
          <w:w w:val="105"/>
        </w:rPr>
        <w:t>Mais on peut aussi le voir comme un atout qui permet à la CGT de garder un pied dans les réalités de terrain, de ne pas mettre tous ses œufs dans le même panier, de ne pas s’en tenir à des orientations trop pensées d’en haut, en laboratoire, en quelque sorte.</w:t>
      </w:r>
    </w:p>
    <w:p w14:paraId="64D1ACEC" w14:textId="77777777" w:rsidR="00E21264" w:rsidRDefault="00000000">
      <w:pPr>
        <w:pStyle w:val="Corpsdetexte"/>
        <w:spacing w:before="157" w:line="259" w:lineRule="auto"/>
        <w:ind w:right="140"/>
      </w:pPr>
      <w:r>
        <w:rPr>
          <w:w w:val="105"/>
        </w:rPr>
        <w:t>Le réel se rappelle constamment à elle, dans sa diversité et dans sa difficulté. Or ce réel et</w:t>
      </w:r>
      <w:r>
        <w:rPr>
          <w:spacing w:val="-12"/>
          <w:w w:val="105"/>
        </w:rPr>
        <w:t xml:space="preserve"> </w:t>
      </w:r>
      <w:r>
        <w:rPr>
          <w:w w:val="105"/>
        </w:rPr>
        <w:t>cette</w:t>
      </w:r>
      <w:r>
        <w:rPr>
          <w:spacing w:val="-12"/>
          <w:w w:val="105"/>
        </w:rPr>
        <w:t xml:space="preserve"> </w:t>
      </w:r>
      <w:r>
        <w:rPr>
          <w:w w:val="105"/>
        </w:rPr>
        <w:t>diversité</w:t>
      </w:r>
      <w:r>
        <w:rPr>
          <w:spacing w:val="-12"/>
          <w:w w:val="105"/>
        </w:rPr>
        <w:t xml:space="preserve"> </w:t>
      </w:r>
      <w:r>
        <w:rPr>
          <w:w w:val="105"/>
        </w:rPr>
        <w:t>doivent</w:t>
      </w:r>
      <w:r>
        <w:rPr>
          <w:spacing w:val="-11"/>
          <w:w w:val="105"/>
        </w:rPr>
        <w:t xml:space="preserve"> </w:t>
      </w:r>
      <w:r>
        <w:rPr>
          <w:w w:val="105"/>
        </w:rPr>
        <w:t>être</w:t>
      </w:r>
      <w:r>
        <w:rPr>
          <w:spacing w:val="-12"/>
          <w:w w:val="105"/>
        </w:rPr>
        <w:t xml:space="preserve"> </w:t>
      </w:r>
      <w:r>
        <w:rPr>
          <w:w w:val="105"/>
        </w:rPr>
        <w:t>intégrés</w:t>
      </w:r>
      <w:r>
        <w:rPr>
          <w:spacing w:val="-12"/>
          <w:w w:val="105"/>
        </w:rPr>
        <w:t xml:space="preserve"> </w:t>
      </w:r>
      <w:r>
        <w:rPr>
          <w:w w:val="105"/>
        </w:rPr>
        <w:t>dans</w:t>
      </w:r>
      <w:r>
        <w:rPr>
          <w:spacing w:val="-11"/>
          <w:w w:val="105"/>
        </w:rPr>
        <w:t xml:space="preserve"> </w:t>
      </w:r>
      <w:r>
        <w:rPr>
          <w:w w:val="105"/>
        </w:rPr>
        <w:t>la</w:t>
      </w:r>
      <w:r>
        <w:rPr>
          <w:spacing w:val="-12"/>
          <w:w w:val="105"/>
        </w:rPr>
        <w:t xml:space="preserve"> </w:t>
      </w:r>
      <w:r>
        <w:rPr>
          <w:w w:val="105"/>
        </w:rPr>
        <w:t>définition</w:t>
      </w:r>
      <w:r>
        <w:rPr>
          <w:spacing w:val="-12"/>
          <w:w w:val="105"/>
        </w:rPr>
        <w:t xml:space="preserve"> </w:t>
      </w:r>
      <w:r>
        <w:rPr>
          <w:w w:val="105"/>
        </w:rPr>
        <w:t>de</w:t>
      </w:r>
      <w:r>
        <w:rPr>
          <w:spacing w:val="-11"/>
          <w:w w:val="105"/>
        </w:rPr>
        <w:t xml:space="preserve"> </w:t>
      </w:r>
      <w:r>
        <w:rPr>
          <w:w w:val="105"/>
        </w:rPr>
        <w:t>la</w:t>
      </w:r>
      <w:r>
        <w:rPr>
          <w:spacing w:val="-12"/>
          <w:w w:val="105"/>
        </w:rPr>
        <w:t xml:space="preserve"> </w:t>
      </w:r>
      <w:r>
        <w:rPr>
          <w:w w:val="105"/>
        </w:rPr>
        <w:t>stratégie</w:t>
      </w:r>
      <w:r>
        <w:rPr>
          <w:spacing w:val="-12"/>
          <w:w w:val="105"/>
        </w:rPr>
        <w:t xml:space="preserve"> </w:t>
      </w:r>
      <w:r>
        <w:rPr>
          <w:w w:val="105"/>
        </w:rPr>
        <w:t>d’où</w:t>
      </w:r>
      <w:r>
        <w:rPr>
          <w:spacing w:val="-11"/>
          <w:w w:val="105"/>
        </w:rPr>
        <w:t xml:space="preserve"> </w:t>
      </w:r>
      <w:r>
        <w:rPr>
          <w:spacing w:val="-2"/>
          <w:w w:val="105"/>
        </w:rPr>
        <w:t>l’importance</w:t>
      </w:r>
    </w:p>
    <w:p w14:paraId="5AE3B957" w14:textId="77777777" w:rsidR="00E21264" w:rsidRDefault="00E21264">
      <w:pPr>
        <w:pStyle w:val="Corpsdetexte"/>
        <w:spacing w:line="259" w:lineRule="auto"/>
        <w:sectPr w:rsidR="00E21264">
          <w:headerReference w:type="default" r:id="rId7"/>
          <w:type w:val="continuous"/>
          <w:pgSz w:w="11910" w:h="16840"/>
          <w:pgMar w:top="1320" w:right="1275" w:bottom="280" w:left="1275" w:header="707" w:footer="0" w:gutter="0"/>
          <w:pgNumType w:start="1"/>
          <w:cols w:space="720"/>
        </w:sectPr>
      </w:pPr>
    </w:p>
    <w:p w14:paraId="6D4A361D" w14:textId="77777777" w:rsidR="00E21264" w:rsidRDefault="00000000">
      <w:pPr>
        <w:pStyle w:val="Corpsdetexte"/>
        <w:spacing w:before="87" w:line="259" w:lineRule="auto"/>
        <w:ind w:right="141"/>
      </w:pPr>
      <w:r>
        <w:rPr>
          <w:spacing w:val="-2"/>
          <w:w w:val="110"/>
        </w:rPr>
        <w:lastRenderedPageBreak/>
        <w:t>et</w:t>
      </w:r>
      <w:r>
        <w:rPr>
          <w:spacing w:val="-11"/>
          <w:w w:val="110"/>
        </w:rPr>
        <w:t xml:space="preserve"> </w:t>
      </w:r>
      <w:r>
        <w:rPr>
          <w:spacing w:val="-2"/>
          <w:w w:val="110"/>
        </w:rPr>
        <w:t>l’enjeu</w:t>
      </w:r>
      <w:r>
        <w:rPr>
          <w:spacing w:val="-8"/>
          <w:w w:val="110"/>
        </w:rPr>
        <w:t xml:space="preserve"> </w:t>
      </w:r>
      <w:r>
        <w:rPr>
          <w:spacing w:val="-2"/>
          <w:w w:val="110"/>
        </w:rPr>
        <w:t>des</w:t>
      </w:r>
      <w:r>
        <w:rPr>
          <w:spacing w:val="-11"/>
          <w:w w:val="110"/>
        </w:rPr>
        <w:t xml:space="preserve"> </w:t>
      </w:r>
      <w:r>
        <w:rPr>
          <w:spacing w:val="-2"/>
          <w:w w:val="110"/>
        </w:rPr>
        <w:t>réunions</w:t>
      </w:r>
      <w:r>
        <w:rPr>
          <w:spacing w:val="-11"/>
          <w:w w:val="110"/>
        </w:rPr>
        <w:t xml:space="preserve"> </w:t>
      </w:r>
      <w:r>
        <w:rPr>
          <w:spacing w:val="-2"/>
          <w:w w:val="110"/>
        </w:rPr>
        <w:t>et</w:t>
      </w:r>
      <w:r>
        <w:rPr>
          <w:spacing w:val="-12"/>
          <w:w w:val="110"/>
        </w:rPr>
        <w:t xml:space="preserve"> </w:t>
      </w:r>
      <w:r>
        <w:rPr>
          <w:spacing w:val="-2"/>
          <w:w w:val="110"/>
        </w:rPr>
        <w:t>des</w:t>
      </w:r>
      <w:r>
        <w:rPr>
          <w:spacing w:val="-9"/>
          <w:w w:val="110"/>
        </w:rPr>
        <w:t xml:space="preserve"> </w:t>
      </w:r>
      <w:r>
        <w:rPr>
          <w:spacing w:val="-2"/>
          <w:w w:val="110"/>
        </w:rPr>
        <w:t>décisions</w:t>
      </w:r>
      <w:r>
        <w:rPr>
          <w:spacing w:val="-11"/>
          <w:w w:val="110"/>
        </w:rPr>
        <w:t xml:space="preserve"> </w:t>
      </w:r>
      <w:r>
        <w:rPr>
          <w:spacing w:val="-2"/>
          <w:w w:val="110"/>
        </w:rPr>
        <w:t>qui</w:t>
      </w:r>
      <w:r>
        <w:rPr>
          <w:spacing w:val="-9"/>
          <w:w w:val="110"/>
        </w:rPr>
        <w:t xml:space="preserve"> </w:t>
      </w:r>
      <w:r>
        <w:rPr>
          <w:spacing w:val="-2"/>
          <w:w w:val="110"/>
        </w:rPr>
        <w:t>sont</w:t>
      </w:r>
      <w:r>
        <w:rPr>
          <w:spacing w:val="-11"/>
          <w:w w:val="110"/>
        </w:rPr>
        <w:t xml:space="preserve"> </w:t>
      </w:r>
      <w:r>
        <w:rPr>
          <w:spacing w:val="-2"/>
          <w:w w:val="110"/>
        </w:rPr>
        <w:t>prises</w:t>
      </w:r>
      <w:r>
        <w:rPr>
          <w:spacing w:val="-11"/>
          <w:w w:val="110"/>
        </w:rPr>
        <w:t xml:space="preserve"> </w:t>
      </w:r>
      <w:r>
        <w:rPr>
          <w:spacing w:val="-2"/>
          <w:w w:val="110"/>
        </w:rPr>
        <w:t>en</w:t>
      </w:r>
      <w:r>
        <w:rPr>
          <w:spacing w:val="-11"/>
          <w:w w:val="110"/>
        </w:rPr>
        <w:t xml:space="preserve"> </w:t>
      </w:r>
      <w:r>
        <w:rPr>
          <w:spacing w:val="-2"/>
          <w:w w:val="110"/>
        </w:rPr>
        <w:t>commun,</w:t>
      </w:r>
      <w:r>
        <w:rPr>
          <w:spacing w:val="-11"/>
          <w:w w:val="110"/>
        </w:rPr>
        <w:t xml:space="preserve"> </w:t>
      </w:r>
      <w:r>
        <w:rPr>
          <w:spacing w:val="-2"/>
          <w:w w:val="110"/>
        </w:rPr>
        <w:t>dans</w:t>
      </w:r>
      <w:r>
        <w:rPr>
          <w:spacing w:val="-11"/>
          <w:w w:val="110"/>
        </w:rPr>
        <w:t xml:space="preserve"> </w:t>
      </w:r>
      <w:r>
        <w:rPr>
          <w:spacing w:val="-2"/>
          <w:w w:val="110"/>
        </w:rPr>
        <w:t>les</w:t>
      </w:r>
      <w:r>
        <w:rPr>
          <w:spacing w:val="-9"/>
          <w:w w:val="110"/>
        </w:rPr>
        <w:t xml:space="preserve"> </w:t>
      </w:r>
      <w:r>
        <w:rPr>
          <w:spacing w:val="-2"/>
          <w:w w:val="110"/>
        </w:rPr>
        <w:t>congrès</w:t>
      </w:r>
      <w:r>
        <w:rPr>
          <w:spacing w:val="-11"/>
          <w:w w:val="110"/>
        </w:rPr>
        <w:t xml:space="preserve"> </w:t>
      </w:r>
      <w:r>
        <w:rPr>
          <w:spacing w:val="-2"/>
          <w:w w:val="110"/>
        </w:rPr>
        <w:t xml:space="preserve">et </w:t>
      </w:r>
      <w:r>
        <w:rPr>
          <w:w w:val="110"/>
        </w:rPr>
        <w:t>les CCN par exemple.</w:t>
      </w:r>
    </w:p>
    <w:p w14:paraId="530AEBDF" w14:textId="77777777" w:rsidR="00E21264" w:rsidRDefault="00000000">
      <w:pPr>
        <w:pStyle w:val="Titre1"/>
      </w:pPr>
      <w:r>
        <w:rPr>
          <w:b w:val="0"/>
          <w:w w:val="110"/>
          <w:sz w:val="24"/>
        </w:rPr>
        <w:t>-</w:t>
      </w:r>
      <w:r>
        <w:rPr>
          <w:b w:val="0"/>
          <w:spacing w:val="44"/>
          <w:w w:val="110"/>
          <w:sz w:val="24"/>
        </w:rPr>
        <w:t xml:space="preserve">  </w:t>
      </w:r>
      <w:r>
        <w:rPr>
          <w:w w:val="110"/>
        </w:rPr>
        <w:t>L’objectif</w:t>
      </w:r>
      <w:r>
        <w:rPr>
          <w:spacing w:val="-17"/>
          <w:w w:val="110"/>
        </w:rPr>
        <w:t xml:space="preserve"> </w:t>
      </w:r>
      <w:r>
        <w:rPr>
          <w:w w:val="110"/>
        </w:rPr>
        <w:t>d’émancipation</w:t>
      </w:r>
      <w:r>
        <w:rPr>
          <w:spacing w:val="-17"/>
          <w:w w:val="110"/>
        </w:rPr>
        <w:t xml:space="preserve"> </w:t>
      </w:r>
      <w:r>
        <w:rPr>
          <w:w w:val="110"/>
        </w:rPr>
        <w:t>:</w:t>
      </w:r>
      <w:r>
        <w:rPr>
          <w:spacing w:val="-17"/>
          <w:w w:val="110"/>
        </w:rPr>
        <w:t xml:space="preserve"> </w:t>
      </w:r>
      <w:r>
        <w:rPr>
          <w:w w:val="110"/>
        </w:rPr>
        <w:t>un</w:t>
      </w:r>
      <w:r>
        <w:rPr>
          <w:spacing w:val="-18"/>
          <w:w w:val="110"/>
        </w:rPr>
        <w:t xml:space="preserve"> </w:t>
      </w:r>
      <w:r>
        <w:rPr>
          <w:w w:val="110"/>
        </w:rPr>
        <w:t>invariant</w:t>
      </w:r>
      <w:r>
        <w:rPr>
          <w:spacing w:val="-17"/>
          <w:w w:val="110"/>
        </w:rPr>
        <w:t xml:space="preserve"> </w:t>
      </w:r>
      <w:r>
        <w:rPr>
          <w:spacing w:val="-2"/>
          <w:w w:val="110"/>
        </w:rPr>
        <w:t>stratégique</w:t>
      </w:r>
    </w:p>
    <w:p w14:paraId="6507B53B" w14:textId="77777777" w:rsidR="00E21264" w:rsidRDefault="00000000">
      <w:pPr>
        <w:pStyle w:val="Corpsdetexte"/>
        <w:spacing w:before="186" w:line="259" w:lineRule="auto"/>
        <w:ind w:right="141"/>
      </w:pPr>
      <w:r>
        <w:rPr>
          <w:w w:val="105"/>
        </w:rPr>
        <w:t>L’objectif stratégique historique de la CGT a été et reste l’émancipation des travailleurs, la fin de l’exploitation du travail, du système capitaliste et depuis 1995, la</w:t>
      </w:r>
      <w:r>
        <w:rPr>
          <w:spacing w:val="-1"/>
          <w:w w:val="105"/>
        </w:rPr>
        <w:t xml:space="preserve"> </w:t>
      </w:r>
      <w:r>
        <w:rPr>
          <w:w w:val="105"/>
        </w:rPr>
        <w:t>fin de tous les systèmes d’exploitation et de domination.</w:t>
      </w:r>
    </w:p>
    <w:p w14:paraId="73C095DC" w14:textId="77777777" w:rsidR="00E21264" w:rsidRDefault="00000000">
      <w:pPr>
        <w:pStyle w:val="Corpsdetexte"/>
        <w:spacing w:line="259" w:lineRule="auto"/>
        <w:ind w:right="143"/>
      </w:pPr>
      <w:r>
        <w:rPr>
          <w:w w:val="105"/>
        </w:rPr>
        <w:t>Parvenir à ce que les salarié.es prennent eux-mêmes leurs affaires en mains est clairement un objectif d’émancipation.</w:t>
      </w:r>
    </w:p>
    <w:p w14:paraId="3E421BAC" w14:textId="77777777" w:rsidR="00E21264" w:rsidRDefault="00000000">
      <w:pPr>
        <w:pStyle w:val="Corpsdetexte"/>
        <w:spacing w:before="159" w:line="259" w:lineRule="auto"/>
        <w:ind w:right="139"/>
      </w:pPr>
      <w:r>
        <w:rPr>
          <w:w w:val="105"/>
        </w:rPr>
        <w:t>L’idée</w:t>
      </w:r>
      <w:r>
        <w:rPr>
          <w:spacing w:val="-6"/>
          <w:w w:val="105"/>
        </w:rPr>
        <w:t xml:space="preserve"> </w:t>
      </w:r>
      <w:r>
        <w:rPr>
          <w:w w:val="105"/>
        </w:rPr>
        <w:t>fondamentale</w:t>
      </w:r>
      <w:r>
        <w:rPr>
          <w:spacing w:val="-9"/>
          <w:w w:val="105"/>
        </w:rPr>
        <w:t xml:space="preserve"> </w:t>
      </w:r>
      <w:r>
        <w:rPr>
          <w:w w:val="105"/>
        </w:rPr>
        <w:t>est</w:t>
      </w:r>
      <w:r>
        <w:rPr>
          <w:spacing w:val="-9"/>
          <w:w w:val="105"/>
        </w:rPr>
        <w:t xml:space="preserve"> </w:t>
      </w:r>
      <w:r>
        <w:rPr>
          <w:w w:val="105"/>
        </w:rPr>
        <w:t>que</w:t>
      </w:r>
      <w:r>
        <w:rPr>
          <w:spacing w:val="-9"/>
          <w:w w:val="105"/>
        </w:rPr>
        <w:t xml:space="preserve"> </w:t>
      </w:r>
      <w:r>
        <w:rPr>
          <w:w w:val="105"/>
        </w:rPr>
        <w:t>rien</w:t>
      </w:r>
      <w:r>
        <w:rPr>
          <w:spacing w:val="-9"/>
          <w:w w:val="105"/>
        </w:rPr>
        <w:t xml:space="preserve"> </w:t>
      </w:r>
      <w:r>
        <w:rPr>
          <w:w w:val="105"/>
        </w:rPr>
        <w:t>de</w:t>
      </w:r>
      <w:r>
        <w:rPr>
          <w:spacing w:val="-9"/>
          <w:w w:val="105"/>
        </w:rPr>
        <w:t xml:space="preserve"> </w:t>
      </w:r>
      <w:r>
        <w:rPr>
          <w:w w:val="105"/>
        </w:rPr>
        <w:t>positif</w:t>
      </w:r>
      <w:r>
        <w:rPr>
          <w:spacing w:val="-9"/>
          <w:w w:val="105"/>
        </w:rPr>
        <w:t xml:space="preserve"> </w:t>
      </w:r>
      <w:r>
        <w:rPr>
          <w:w w:val="105"/>
        </w:rPr>
        <w:t>ne</w:t>
      </w:r>
      <w:r>
        <w:rPr>
          <w:spacing w:val="-9"/>
          <w:w w:val="105"/>
        </w:rPr>
        <w:t xml:space="preserve"> </w:t>
      </w:r>
      <w:r>
        <w:rPr>
          <w:w w:val="105"/>
        </w:rPr>
        <w:t>peut</w:t>
      </w:r>
      <w:r>
        <w:rPr>
          <w:spacing w:val="-11"/>
          <w:w w:val="105"/>
        </w:rPr>
        <w:t xml:space="preserve"> </w:t>
      </w:r>
      <w:r>
        <w:rPr>
          <w:w w:val="105"/>
        </w:rPr>
        <w:t>avancer</w:t>
      </w:r>
      <w:r>
        <w:rPr>
          <w:spacing w:val="-9"/>
          <w:w w:val="105"/>
        </w:rPr>
        <w:t xml:space="preserve"> </w:t>
      </w:r>
      <w:r>
        <w:rPr>
          <w:w w:val="105"/>
        </w:rPr>
        <w:t>pour</w:t>
      </w:r>
      <w:r>
        <w:rPr>
          <w:spacing w:val="-9"/>
          <w:w w:val="105"/>
        </w:rPr>
        <w:t xml:space="preserve"> </w:t>
      </w:r>
      <w:r>
        <w:rPr>
          <w:w w:val="105"/>
        </w:rPr>
        <w:t>les</w:t>
      </w:r>
      <w:r>
        <w:rPr>
          <w:spacing w:val="-9"/>
          <w:w w:val="105"/>
        </w:rPr>
        <w:t xml:space="preserve"> </w:t>
      </w:r>
      <w:r>
        <w:rPr>
          <w:w w:val="105"/>
        </w:rPr>
        <w:t>travailleurs</w:t>
      </w:r>
      <w:r>
        <w:rPr>
          <w:spacing w:val="-6"/>
          <w:w w:val="105"/>
        </w:rPr>
        <w:t xml:space="preserve"> </w:t>
      </w:r>
      <w:r>
        <w:rPr>
          <w:w w:val="105"/>
        </w:rPr>
        <w:t>sans</w:t>
      </w:r>
      <w:r>
        <w:rPr>
          <w:spacing w:val="-10"/>
          <w:w w:val="105"/>
        </w:rPr>
        <w:t xml:space="preserve"> </w:t>
      </w:r>
      <w:r>
        <w:rPr>
          <w:w w:val="105"/>
        </w:rPr>
        <w:t>leur mobilisation active. C’est donc à la réaliser que vise toute la stratégie de la CGT.</w:t>
      </w:r>
    </w:p>
    <w:p w14:paraId="092C6DFA" w14:textId="77777777" w:rsidR="00E21264" w:rsidRDefault="00000000">
      <w:pPr>
        <w:pStyle w:val="Corpsdetexte"/>
        <w:spacing w:before="159" w:line="259" w:lineRule="auto"/>
        <w:ind w:right="142"/>
      </w:pPr>
      <w:r>
        <w:rPr>
          <w:w w:val="105"/>
        </w:rPr>
        <w:t xml:space="preserve">La défense pied à pied des revendications quotidiennes est à la fois un objectif stratégique et le moyen d’y parvenir puisqu’il revient à dresser les travailleuses et travailleurs eux-mêmes contre leur exploitation, pour transformer radicalement la </w:t>
      </w:r>
      <w:r>
        <w:rPr>
          <w:spacing w:val="-2"/>
          <w:w w:val="105"/>
        </w:rPr>
        <w:t>situation.</w:t>
      </w:r>
    </w:p>
    <w:p w14:paraId="0883D728" w14:textId="77777777" w:rsidR="00E21264" w:rsidRDefault="00000000">
      <w:pPr>
        <w:pStyle w:val="Corpsdetexte"/>
        <w:spacing w:line="259" w:lineRule="auto"/>
        <w:ind w:right="138"/>
        <w:rPr>
          <w:b/>
        </w:rPr>
      </w:pPr>
      <w:r>
        <w:rPr>
          <w:w w:val="105"/>
        </w:rPr>
        <w:t>L’objectif à atteindre est celui de la mobilisation la plus large et la plus convergente possible afin d’être en mesure de transformer radicalement la situation</w:t>
      </w:r>
      <w:r>
        <w:rPr>
          <w:spacing w:val="-5"/>
          <w:w w:val="105"/>
        </w:rPr>
        <w:t xml:space="preserve"> </w:t>
      </w:r>
      <w:r>
        <w:rPr>
          <w:w w:val="105"/>
        </w:rPr>
        <w:t>: c’est ce qu’on appelle le tous ensemble. Pour la CGT, luttes quotidiennes et luttes pour des changements fondamentaux se nourrissent mutuellement. Les unes ne sont pas possibles sans les autres et réciproquement</w:t>
      </w:r>
      <w:r>
        <w:rPr>
          <w:b/>
          <w:w w:val="105"/>
        </w:rPr>
        <w:t>.</w:t>
      </w:r>
    </w:p>
    <w:p w14:paraId="44E1CA03" w14:textId="77777777" w:rsidR="00E21264" w:rsidRDefault="00000000">
      <w:pPr>
        <w:pStyle w:val="Corpsdetexte"/>
        <w:spacing w:before="158" w:line="259" w:lineRule="auto"/>
        <w:ind w:right="138"/>
      </w:pPr>
      <w:r>
        <w:rPr>
          <w:w w:val="110"/>
        </w:rPr>
        <w:t>C’est en mobilisant les salarié.es sur ce qui les motive le plus, en élargissant les mobilisations</w:t>
      </w:r>
      <w:r>
        <w:rPr>
          <w:spacing w:val="-2"/>
          <w:w w:val="110"/>
        </w:rPr>
        <w:t xml:space="preserve"> </w:t>
      </w:r>
      <w:r>
        <w:rPr>
          <w:w w:val="110"/>
        </w:rPr>
        <w:t>qu’on</w:t>
      </w:r>
      <w:r>
        <w:rPr>
          <w:spacing w:val="-3"/>
          <w:w w:val="110"/>
        </w:rPr>
        <w:t xml:space="preserve"> </w:t>
      </w:r>
      <w:r>
        <w:rPr>
          <w:w w:val="110"/>
        </w:rPr>
        <w:t>se met</w:t>
      </w:r>
      <w:r>
        <w:rPr>
          <w:spacing w:val="-1"/>
          <w:w w:val="110"/>
        </w:rPr>
        <w:t xml:space="preserve"> </w:t>
      </w:r>
      <w:r>
        <w:rPr>
          <w:w w:val="110"/>
        </w:rPr>
        <w:t>le</w:t>
      </w:r>
      <w:r>
        <w:rPr>
          <w:spacing w:val="-1"/>
          <w:w w:val="110"/>
        </w:rPr>
        <w:t xml:space="preserve"> </w:t>
      </w:r>
      <w:r>
        <w:rPr>
          <w:w w:val="110"/>
        </w:rPr>
        <w:t>plus en</w:t>
      </w:r>
      <w:r>
        <w:rPr>
          <w:spacing w:val="-1"/>
          <w:w w:val="110"/>
        </w:rPr>
        <w:t xml:space="preserve"> </w:t>
      </w:r>
      <w:r>
        <w:rPr>
          <w:w w:val="110"/>
        </w:rPr>
        <w:t>situation</w:t>
      </w:r>
      <w:r>
        <w:rPr>
          <w:spacing w:val="-1"/>
          <w:w w:val="110"/>
        </w:rPr>
        <w:t xml:space="preserve"> </w:t>
      </w:r>
      <w:r>
        <w:rPr>
          <w:w w:val="110"/>
        </w:rPr>
        <w:t>de</w:t>
      </w:r>
      <w:r>
        <w:rPr>
          <w:spacing w:val="-1"/>
          <w:w w:val="110"/>
        </w:rPr>
        <w:t xml:space="preserve"> </w:t>
      </w:r>
      <w:r>
        <w:rPr>
          <w:w w:val="110"/>
        </w:rPr>
        <w:t>parvenir</w:t>
      </w:r>
      <w:r>
        <w:rPr>
          <w:spacing w:val="-1"/>
          <w:w w:val="110"/>
        </w:rPr>
        <w:t xml:space="preserve"> </w:t>
      </w:r>
      <w:r>
        <w:rPr>
          <w:w w:val="110"/>
        </w:rPr>
        <w:t>à de</w:t>
      </w:r>
      <w:r>
        <w:rPr>
          <w:spacing w:val="-2"/>
          <w:w w:val="110"/>
        </w:rPr>
        <w:t xml:space="preserve"> </w:t>
      </w:r>
      <w:r>
        <w:rPr>
          <w:w w:val="110"/>
        </w:rPr>
        <w:t>grands mouvements susceptibles de mettre en cause la domination capitaliste et d’aboutir à des transformations fondamentales.</w:t>
      </w:r>
    </w:p>
    <w:p w14:paraId="250F9C93" w14:textId="77777777" w:rsidR="00E21264" w:rsidRDefault="00000000">
      <w:pPr>
        <w:pStyle w:val="Corpsdetexte"/>
      </w:pPr>
      <w:r>
        <w:rPr>
          <w:w w:val="105"/>
        </w:rPr>
        <w:t>Comment</w:t>
      </w:r>
      <w:r>
        <w:rPr>
          <w:spacing w:val="-7"/>
          <w:w w:val="105"/>
        </w:rPr>
        <w:t xml:space="preserve"> </w:t>
      </w:r>
      <w:r>
        <w:rPr>
          <w:w w:val="105"/>
        </w:rPr>
        <w:t>y</w:t>
      </w:r>
      <w:r>
        <w:rPr>
          <w:spacing w:val="-12"/>
          <w:w w:val="105"/>
        </w:rPr>
        <w:t xml:space="preserve"> </w:t>
      </w:r>
      <w:r>
        <w:rPr>
          <w:w w:val="105"/>
        </w:rPr>
        <w:t>parvenir</w:t>
      </w:r>
      <w:r>
        <w:rPr>
          <w:spacing w:val="-7"/>
          <w:w w:val="105"/>
        </w:rPr>
        <w:t xml:space="preserve"> </w:t>
      </w:r>
      <w:r>
        <w:rPr>
          <w:spacing w:val="-10"/>
          <w:w w:val="105"/>
        </w:rPr>
        <w:t>?</w:t>
      </w:r>
    </w:p>
    <w:p w14:paraId="62F671D1" w14:textId="77777777" w:rsidR="00E21264" w:rsidRDefault="00000000">
      <w:pPr>
        <w:spacing w:before="182" w:line="259" w:lineRule="auto"/>
        <w:ind w:left="141" w:right="141"/>
        <w:jc w:val="both"/>
        <w:rPr>
          <w:sz w:val="24"/>
        </w:rPr>
      </w:pPr>
      <w:r>
        <w:rPr>
          <w:w w:val="105"/>
          <w:sz w:val="24"/>
        </w:rPr>
        <w:t>Historiquement</w:t>
      </w:r>
      <w:r>
        <w:rPr>
          <w:spacing w:val="80"/>
          <w:w w:val="150"/>
          <w:sz w:val="24"/>
        </w:rPr>
        <w:t xml:space="preserve">  </w:t>
      </w:r>
      <w:r>
        <w:rPr>
          <w:w w:val="105"/>
          <w:sz w:val="24"/>
        </w:rPr>
        <w:t>l’action</w:t>
      </w:r>
      <w:r>
        <w:rPr>
          <w:spacing w:val="80"/>
          <w:w w:val="150"/>
          <w:sz w:val="24"/>
        </w:rPr>
        <w:t xml:space="preserve">  </w:t>
      </w:r>
      <w:r>
        <w:rPr>
          <w:w w:val="105"/>
          <w:sz w:val="24"/>
        </w:rPr>
        <w:t>syndicale</w:t>
      </w:r>
      <w:r>
        <w:rPr>
          <w:spacing w:val="80"/>
          <w:w w:val="150"/>
          <w:sz w:val="24"/>
        </w:rPr>
        <w:t xml:space="preserve">  </w:t>
      </w:r>
      <w:r>
        <w:rPr>
          <w:w w:val="105"/>
          <w:sz w:val="24"/>
        </w:rPr>
        <w:t>visait</w:t>
      </w:r>
      <w:r>
        <w:rPr>
          <w:spacing w:val="80"/>
          <w:w w:val="150"/>
          <w:sz w:val="24"/>
        </w:rPr>
        <w:t xml:space="preserve">  </w:t>
      </w:r>
      <w:r>
        <w:rPr>
          <w:w w:val="105"/>
          <w:sz w:val="24"/>
        </w:rPr>
        <w:t>principalement</w:t>
      </w:r>
      <w:r>
        <w:rPr>
          <w:spacing w:val="80"/>
          <w:w w:val="150"/>
          <w:sz w:val="24"/>
        </w:rPr>
        <w:t xml:space="preserve">  </w:t>
      </w:r>
      <w:r>
        <w:rPr>
          <w:w w:val="105"/>
          <w:sz w:val="24"/>
        </w:rPr>
        <w:t>la</w:t>
      </w:r>
      <w:r>
        <w:rPr>
          <w:spacing w:val="80"/>
          <w:w w:val="150"/>
          <w:sz w:val="24"/>
        </w:rPr>
        <w:t xml:space="preserve">  </w:t>
      </w:r>
      <w:r>
        <w:rPr>
          <w:w w:val="105"/>
          <w:sz w:val="24"/>
        </w:rPr>
        <w:t>classe ouvrière.</w:t>
      </w:r>
      <w:r>
        <w:rPr>
          <w:i/>
          <w:w w:val="105"/>
          <w:sz w:val="24"/>
        </w:rPr>
        <w:t>«</w:t>
      </w:r>
      <w:r>
        <w:rPr>
          <w:i/>
          <w:spacing w:val="-10"/>
          <w:w w:val="105"/>
          <w:sz w:val="24"/>
        </w:rPr>
        <w:t xml:space="preserve"> </w:t>
      </w:r>
      <w:r>
        <w:rPr>
          <w:i/>
          <w:w w:val="105"/>
          <w:sz w:val="24"/>
        </w:rPr>
        <w:t>L’émancipation des travailleurs sera l’œuvre des travailleurs eux-mêmes</w:t>
      </w:r>
      <w:r>
        <w:rPr>
          <w:i/>
          <w:spacing w:val="-8"/>
          <w:w w:val="105"/>
          <w:sz w:val="24"/>
        </w:rPr>
        <w:t xml:space="preserve"> </w:t>
      </w:r>
      <w:r>
        <w:rPr>
          <w:w w:val="105"/>
          <w:sz w:val="24"/>
        </w:rPr>
        <w:t>» disent les textes fondateurs de l’Association Internationale des Travailleurs (AIT)</w:t>
      </w:r>
    </w:p>
    <w:p w14:paraId="23794488" w14:textId="77777777" w:rsidR="00E21264" w:rsidRDefault="00000000">
      <w:pPr>
        <w:pStyle w:val="Corpsdetexte"/>
        <w:spacing w:line="259" w:lineRule="auto"/>
        <w:ind w:right="141"/>
      </w:pPr>
      <w:r>
        <w:rPr>
          <w:w w:val="110"/>
        </w:rPr>
        <w:t>Au</w:t>
      </w:r>
      <w:r>
        <w:rPr>
          <w:spacing w:val="-7"/>
          <w:w w:val="110"/>
        </w:rPr>
        <w:t xml:space="preserve"> </w:t>
      </w:r>
      <w:r>
        <w:rPr>
          <w:w w:val="110"/>
        </w:rPr>
        <w:t>fur</w:t>
      </w:r>
      <w:r>
        <w:rPr>
          <w:spacing w:val="-7"/>
          <w:w w:val="110"/>
        </w:rPr>
        <w:t xml:space="preserve"> </w:t>
      </w:r>
      <w:r>
        <w:rPr>
          <w:w w:val="110"/>
        </w:rPr>
        <w:t>et</w:t>
      </w:r>
      <w:r>
        <w:rPr>
          <w:spacing w:val="-7"/>
          <w:w w:val="110"/>
        </w:rPr>
        <w:t xml:space="preserve"> </w:t>
      </w:r>
      <w:r>
        <w:rPr>
          <w:w w:val="110"/>
        </w:rPr>
        <w:t>à</w:t>
      </w:r>
      <w:r>
        <w:rPr>
          <w:spacing w:val="-5"/>
          <w:w w:val="110"/>
        </w:rPr>
        <w:t xml:space="preserve"> </w:t>
      </w:r>
      <w:r>
        <w:rPr>
          <w:w w:val="110"/>
        </w:rPr>
        <w:t>mesure</w:t>
      </w:r>
      <w:r>
        <w:rPr>
          <w:spacing w:val="-5"/>
          <w:w w:val="110"/>
        </w:rPr>
        <w:t xml:space="preserve"> </w:t>
      </w:r>
      <w:r>
        <w:rPr>
          <w:w w:val="110"/>
        </w:rPr>
        <w:t>des</w:t>
      </w:r>
      <w:r>
        <w:rPr>
          <w:spacing w:val="-4"/>
          <w:w w:val="110"/>
        </w:rPr>
        <w:t xml:space="preserve"> </w:t>
      </w:r>
      <w:r>
        <w:rPr>
          <w:w w:val="110"/>
        </w:rPr>
        <w:t>évolutions</w:t>
      </w:r>
      <w:r>
        <w:rPr>
          <w:spacing w:val="-8"/>
          <w:w w:val="110"/>
        </w:rPr>
        <w:t xml:space="preserve"> </w:t>
      </w:r>
      <w:r>
        <w:rPr>
          <w:w w:val="110"/>
        </w:rPr>
        <w:t>du</w:t>
      </w:r>
      <w:r>
        <w:rPr>
          <w:spacing w:val="-5"/>
          <w:w w:val="110"/>
        </w:rPr>
        <w:t xml:space="preserve"> </w:t>
      </w:r>
      <w:r>
        <w:rPr>
          <w:w w:val="110"/>
        </w:rPr>
        <w:t>salariat,</w:t>
      </w:r>
      <w:r>
        <w:rPr>
          <w:spacing w:val="-4"/>
          <w:w w:val="110"/>
        </w:rPr>
        <w:t xml:space="preserve"> </w:t>
      </w:r>
      <w:r>
        <w:rPr>
          <w:w w:val="110"/>
        </w:rPr>
        <w:t>la</w:t>
      </w:r>
      <w:r>
        <w:rPr>
          <w:spacing w:val="-7"/>
          <w:w w:val="110"/>
        </w:rPr>
        <w:t xml:space="preserve"> </w:t>
      </w:r>
      <w:r>
        <w:rPr>
          <w:w w:val="110"/>
        </w:rPr>
        <w:t>CGT</w:t>
      </w:r>
      <w:r>
        <w:rPr>
          <w:spacing w:val="-7"/>
          <w:w w:val="110"/>
        </w:rPr>
        <w:t xml:space="preserve"> </w:t>
      </w:r>
      <w:r>
        <w:rPr>
          <w:w w:val="110"/>
        </w:rPr>
        <w:t>élargit</w:t>
      </w:r>
      <w:r>
        <w:rPr>
          <w:spacing w:val="-5"/>
          <w:w w:val="110"/>
        </w:rPr>
        <w:t xml:space="preserve"> </w:t>
      </w:r>
      <w:r>
        <w:rPr>
          <w:w w:val="110"/>
        </w:rPr>
        <w:t>la</w:t>
      </w:r>
      <w:r>
        <w:rPr>
          <w:spacing w:val="-5"/>
          <w:w w:val="110"/>
        </w:rPr>
        <w:t xml:space="preserve"> </w:t>
      </w:r>
      <w:r>
        <w:rPr>
          <w:w w:val="110"/>
        </w:rPr>
        <w:t>notion</w:t>
      </w:r>
      <w:r>
        <w:rPr>
          <w:spacing w:val="-7"/>
          <w:w w:val="110"/>
        </w:rPr>
        <w:t xml:space="preserve"> </w:t>
      </w:r>
      <w:r>
        <w:rPr>
          <w:w w:val="110"/>
        </w:rPr>
        <w:t>de</w:t>
      </w:r>
      <w:r>
        <w:rPr>
          <w:spacing w:val="-7"/>
          <w:w w:val="110"/>
        </w:rPr>
        <w:t xml:space="preserve"> </w:t>
      </w:r>
      <w:r>
        <w:rPr>
          <w:w w:val="110"/>
        </w:rPr>
        <w:t>travailleurs</w:t>
      </w:r>
      <w:r>
        <w:rPr>
          <w:spacing w:val="-7"/>
          <w:w w:val="110"/>
        </w:rPr>
        <w:t xml:space="preserve"> </w:t>
      </w:r>
      <w:r>
        <w:rPr>
          <w:w w:val="110"/>
        </w:rPr>
        <w:t>à l’ensemble des salarié.es, employés et cadres du privé et du public. Puis, le salariat évoluant, s’élargissant, la CGT a conçu sa dynamique syndicale comme devant concerner aussi les employé.es, les ICT, puis toutes les catégories de salarié.es dans leurs</w:t>
      </w:r>
      <w:r>
        <w:rPr>
          <w:spacing w:val="-15"/>
          <w:w w:val="110"/>
        </w:rPr>
        <w:t xml:space="preserve"> </w:t>
      </w:r>
      <w:r>
        <w:rPr>
          <w:w w:val="110"/>
        </w:rPr>
        <w:t>diversités.</w:t>
      </w:r>
      <w:r>
        <w:rPr>
          <w:spacing w:val="-15"/>
          <w:w w:val="110"/>
        </w:rPr>
        <w:t xml:space="preserve"> </w:t>
      </w:r>
      <w:r>
        <w:rPr>
          <w:w w:val="110"/>
        </w:rPr>
        <w:t>Bien</w:t>
      </w:r>
      <w:r>
        <w:rPr>
          <w:spacing w:val="-15"/>
          <w:w w:val="110"/>
        </w:rPr>
        <w:t xml:space="preserve"> </w:t>
      </w:r>
      <w:r>
        <w:rPr>
          <w:w w:val="110"/>
        </w:rPr>
        <w:t>sûr,</w:t>
      </w:r>
      <w:r>
        <w:rPr>
          <w:spacing w:val="-15"/>
          <w:w w:val="110"/>
        </w:rPr>
        <w:t xml:space="preserve"> </w:t>
      </w:r>
      <w:r>
        <w:rPr>
          <w:w w:val="110"/>
        </w:rPr>
        <w:t>elle</w:t>
      </w:r>
      <w:r>
        <w:rPr>
          <w:spacing w:val="-15"/>
          <w:w w:val="110"/>
        </w:rPr>
        <w:t xml:space="preserve"> </w:t>
      </w:r>
      <w:r>
        <w:rPr>
          <w:w w:val="110"/>
        </w:rPr>
        <w:t>a</w:t>
      </w:r>
      <w:r>
        <w:rPr>
          <w:spacing w:val="-15"/>
          <w:w w:val="110"/>
        </w:rPr>
        <w:t xml:space="preserve"> </w:t>
      </w:r>
      <w:r>
        <w:rPr>
          <w:w w:val="110"/>
        </w:rPr>
        <w:t>aussi</w:t>
      </w:r>
      <w:r>
        <w:rPr>
          <w:spacing w:val="-15"/>
          <w:w w:val="110"/>
        </w:rPr>
        <w:t xml:space="preserve"> </w:t>
      </w:r>
      <w:r>
        <w:rPr>
          <w:w w:val="110"/>
        </w:rPr>
        <w:t>appréhendé</w:t>
      </w:r>
      <w:r>
        <w:rPr>
          <w:spacing w:val="-15"/>
          <w:w w:val="110"/>
        </w:rPr>
        <w:t xml:space="preserve"> </w:t>
      </w:r>
      <w:r>
        <w:rPr>
          <w:w w:val="110"/>
        </w:rPr>
        <w:t>la</w:t>
      </w:r>
      <w:r>
        <w:rPr>
          <w:spacing w:val="-15"/>
          <w:w w:val="110"/>
        </w:rPr>
        <w:t xml:space="preserve"> </w:t>
      </w:r>
      <w:r>
        <w:rPr>
          <w:w w:val="110"/>
        </w:rPr>
        <w:t>féminisation</w:t>
      </w:r>
      <w:r>
        <w:rPr>
          <w:spacing w:val="-15"/>
          <w:w w:val="110"/>
        </w:rPr>
        <w:t xml:space="preserve"> </w:t>
      </w:r>
      <w:r>
        <w:rPr>
          <w:w w:val="110"/>
        </w:rPr>
        <w:t>du</w:t>
      </w:r>
      <w:r>
        <w:rPr>
          <w:spacing w:val="-15"/>
          <w:w w:val="110"/>
        </w:rPr>
        <w:t xml:space="preserve"> </w:t>
      </w:r>
      <w:r>
        <w:rPr>
          <w:w w:val="110"/>
        </w:rPr>
        <w:t>salariat.</w:t>
      </w:r>
    </w:p>
    <w:p w14:paraId="7E46D491" w14:textId="77777777" w:rsidR="00E21264" w:rsidRDefault="00000000">
      <w:pPr>
        <w:pStyle w:val="Titre1"/>
        <w:spacing w:before="158"/>
      </w:pPr>
      <w:r>
        <w:rPr>
          <w:b w:val="0"/>
          <w:w w:val="110"/>
        </w:rPr>
        <w:t>-</w:t>
      </w:r>
      <w:r>
        <w:rPr>
          <w:b w:val="0"/>
          <w:spacing w:val="64"/>
          <w:w w:val="110"/>
        </w:rPr>
        <w:t xml:space="preserve">  </w:t>
      </w:r>
      <w:r>
        <w:rPr>
          <w:w w:val="110"/>
        </w:rPr>
        <w:t>La</w:t>
      </w:r>
      <w:r>
        <w:rPr>
          <w:spacing w:val="-12"/>
          <w:w w:val="110"/>
        </w:rPr>
        <w:t xml:space="preserve"> </w:t>
      </w:r>
      <w:r>
        <w:rPr>
          <w:w w:val="110"/>
        </w:rPr>
        <w:t>question</w:t>
      </w:r>
      <w:r>
        <w:rPr>
          <w:spacing w:val="-12"/>
          <w:w w:val="110"/>
        </w:rPr>
        <w:t xml:space="preserve"> </w:t>
      </w:r>
      <w:r>
        <w:rPr>
          <w:w w:val="110"/>
        </w:rPr>
        <w:t>centrale</w:t>
      </w:r>
      <w:r>
        <w:rPr>
          <w:spacing w:val="-12"/>
          <w:w w:val="110"/>
        </w:rPr>
        <w:t xml:space="preserve"> </w:t>
      </w:r>
      <w:r>
        <w:rPr>
          <w:w w:val="110"/>
        </w:rPr>
        <w:t>de</w:t>
      </w:r>
      <w:r>
        <w:rPr>
          <w:spacing w:val="-12"/>
          <w:w w:val="110"/>
        </w:rPr>
        <w:t xml:space="preserve"> </w:t>
      </w:r>
      <w:r>
        <w:rPr>
          <w:w w:val="110"/>
        </w:rPr>
        <w:t>l’élargissement</w:t>
      </w:r>
      <w:r>
        <w:rPr>
          <w:spacing w:val="-10"/>
          <w:w w:val="110"/>
        </w:rPr>
        <w:t xml:space="preserve"> </w:t>
      </w:r>
      <w:r>
        <w:rPr>
          <w:w w:val="110"/>
        </w:rPr>
        <w:t>des</w:t>
      </w:r>
      <w:r>
        <w:rPr>
          <w:spacing w:val="-13"/>
          <w:w w:val="110"/>
        </w:rPr>
        <w:t xml:space="preserve"> </w:t>
      </w:r>
      <w:r>
        <w:rPr>
          <w:w w:val="110"/>
        </w:rPr>
        <w:t>rapports</w:t>
      </w:r>
      <w:r>
        <w:rPr>
          <w:spacing w:val="-11"/>
          <w:w w:val="110"/>
        </w:rPr>
        <w:t xml:space="preserve"> </w:t>
      </w:r>
      <w:r>
        <w:rPr>
          <w:w w:val="110"/>
        </w:rPr>
        <w:t>de</w:t>
      </w:r>
      <w:r>
        <w:rPr>
          <w:spacing w:val="-13"/>
          <w:w w:val="110"/>
        </w:rPr>
        <w:t xml:space="preserve"> </w:t>
      </w:r>
      <w:r>
        <w:rPr>
          <w:spacing w:val="-2"/>
          <w:w w:val="110"/>
        </w:rPr>
        <w:t>forces</w:t>
      </w:r>
    </w:p>
    <w:p w14:paraId="7E55C398" w14:textId="77777777" w:rsidR="00E21264" w:rsidRDefault="00000000">
      <w:pPr>
        <w:pStyle w:val="Corpsdetexte"/>
        <w:spacing w:before="189" w:line="259" w:lineRule="auto"/>
        <w:ind w:right="139"/>
      </w:pPr>
      <w:r>
        <w:rPr>
          <w:w w:val="105"/>
        </w:rPr>
        <w:t>L’appréciation la plus juste possible du rapport des forces est une préoccupation permanente pour toute stratégie de luttes syndicale. Elle implique de déterminer à chaque étape les points d’appuis et les obstacles. Dans les points d’appui les conquis obtenus</w:t>
      </w:r>
      <w:r>
        <w:rPr>
          <w:spacing w:val="27"/>
          <w:w w:val="105"/>
        </w:rPr>
        <w:t xml:space="preserve"> </w:t>
      </w:r>
      <w:r>
        <w:rPr>
          <w:w w:val="105"/>
        </w:rPr>
        <w:t>par</w:t>
      </w:r>
      <w:r>
        <w:rPr>
          <w:spacing w:val="23"/>
          <w:w w:val="105"/>
        </w:rPr>
        <w:t xml:space="preserve"> </w:t>
      </w:r>
      <w:r>
        <w:rPr>
          <w:w w:val="105"/>
        </w:rPr>
        <w:t>les</w:t>
      </w:r>
      <w:r>
        <w:rPr>
          <w:spacing w:val="28"/>
          <w:w w:val="105"/>
        </w:rPr>
        <w:t xml:space="preserve"> </w:t>
      </w:r>
      <w:r>
        <w:rPr>
          <w:w w:val="105"/>
        </w:rPr>
        <w:t>luttes</w:t>
      </w:r>
      <w:r>
        <w:rPr>
          <w:spacing w:val="31"/>
          <w:w w:val="105"/>
        </w:rPr>
        <w:t xml:space="preserve"> </w:t>
      </w:r>
      <w:r>
        <w:rPr>
          <w:w w:val="105"/>
        </w:rPr>
        <w:t>précédentes,</w:t>
      </w:r>
      <w:r>
        <w:rPr>
          <w:spacing w:val="27"/>
          <w:w w:val="105"/>
        </w:rPr>
        <w:t xml:space="preserve"> </w:t>
      </w:r>
      <w:r>
        <w:rPr>
          <w:w w:val="105"/>
        </w:rPr>
        <w:t>au</w:t>
      </w:r>
      <w:r>
        <w:rPr>
          <w:spacing w:val="26"/>
          <w:w w:val="105"/>
        </w:rPr>
        <w:t xml:space="preserve"> </w:t>
      </w:r>
      <w:r>
        <w:rPr>
          <w:w w:val="105"/>
        </w:rPr>
        <w:t>niveau</w:t>
      </w:r>
      <w:r>
        <w:rPr>
          <w:spacing w:val="25"/>
          <w:w w:val="105"/>
        </w:rPr>
        <w:t xml:space="preserve"> </w:t>
      </w:r>
      <w:r>
        <w:rPr>
          <w:w w:val="105"/>
        </w:rPr>
        <w:t>interprofessionnel,</w:t>
      </w:r>
      <w:r>
        <w:rPr>
          <w:spacing w:val="25"/>
          <w:w w:val="105"/>
        </w:rPr>
        <w:t xml:space="preserve"> </w:t>
      </w:r>
      <w:r>
        <w:rPr>
          <w:w w:val="105"/>
        </w:rPr>
        <w:t>professionnel</w:t>
      </w:r>
      <w:r>
        <w:rPr>
          <w:spacing w:val="26"/>
          <w:w w:val="105"/>
        </w:rPr>
        <w:t xml:space="preserve"> </w:t>
      </w:r>
      <w:r>
        <w:rPr>
          <w:w w:val="105"/>
        </w:rPr>
        <w:t>ou</w:t>
      </w:r>
      <w:r>
        <w:rPr>
          <w:spacing w:val="25"/>
          <w:w w:val="105"/>
        </w:rPr>
        <w:t xml:space="preserve"> </w:t>
      </w:r>
      <w:r>
        <w:rPr>
          <w:spacing w:val="-5"/>
          <w:w w:val="105"/>
        </w:rPr>
        <w:t>de</w:t>
      </w:r>
    </w:p>
    <w:p w14:paraId="3B3DA76A" w14:textId="77777777" w:rsidR="00E21264" w:rsidRDefault="00E21264">
      <w:pPr>
        <w:pStyle w:val="Corpsdetexte"/>
        <w:spacing w:line="259" w:lineRule="auto"/>
        <w:sectPr w:rsidR="00E21264">
          <w:pgSz w:w="11910" w:h="16840"/>
          <w:pgMar w:top="1320" w:right="1275" w:bottom="280" w:left="1275" w:header="707" w:footer="0" w:gutter="0"/>
          <w:cols w:space="720"/>
        </w:sectPr>
      </w:pPr>
    </w:p>
    <w:p w14:paraId="474C5776" w14:textId="77777777" w:rsidR="00E21264" w:rsidRDefault="00000000">
      <w:pPr>
        <w:pStyle w:val="Corpsdetexte"/>
        <w:spacing w:before="87" w:line="259" w:lineRule="auto"/>
        <w:ind w:right="140"/>
      </w:pPr>
      <w:r>
        <w:rPr>
          <w:w w:val="110"/>
        </w:rPr>
        <w:lastRenderedPageBreak/>
        <w:t>l’entreprise</w:t>
      </w:r>
      <w:r>
        <w:rPr>
          <w:spacing w:val="-9"/>
          <w:w w:val="110"/>
        </w:rPr>
        <w:t xml:space="preserve"> </w:t>
      </w:r>
      <w:r>
        <w:rPr>
          <w:w w:val="110"/>
        </w:rPr>
        <w:t>sont</w:t>
      </w:r>
      <w:r>
        <w:rPr>
          <w:spacing w:val="-11"/>
          <w:w w:val="110"/>
        </w:rPr>
        <w:t xml:space="preserve"> </w:t>
      </w:r>
      <w:r>
        <w:rPr>
          <w:w w:val="110"/>
        </w:rPr>
        <w:t>essentiels.</w:t>
      </w:r>
      <w:r>
        <w:rPr>
          <w:spacing w:val="-9"/>
          <w:w w:val="110"/>
        </w:rPr>
        <w:t xml:space="preserve"> </w:t>
      </w:r>
      <w:r>
        <w:rPr>
          <w:w w:val="110"/>
        </w:rPr>
        <w:t>Il</w:t>
      </w:r>
      <w:r>
        <w:rPr>
          <w:spacing w:val="-9"/>
          <w:w w:val="110"/>
        </w:rPr>
        <w:t xml:space="preserve"> </w:t>
      </w:r>
      <w:r>
        <w:rPr>
          <w:w w:val="110"/>
        </w:rPr>
        <w:t>faut</w:t>
      </w:r>
      <w:r>
        <w:rPr>
          <w:spacing w:val="-9"/>
          <w:w w:val="110"/>
        </w:rPr>
        <w:t xml:space="preserve"> </w:t>
      </w:r>
      <w:r>
        <w:rPr>
          <w:w w:val="110"/>
        </w:rPr>
        <w:t>donc</w:t>
      </w:r>
      <w:r>
        <w:rPr>
          <w:spacing w:val="-11"/>
          <w:w w:val="110"/>
        </w:rPr>
        <w:t xml:space="preserve"> </w:t>
      </w:r>
      <w:r>
        <w:rPr>
          <w:w w:val="110"/>
        </w:rPr>
        <w:t>les</w:t>
      </w:r>
      <w:r>
        <w:rPr>
          <w:spacing w:val="-7"/>
          <w:w w:val="110"/>
        </w:rPr>
        <w:t xml:space="preserve"> </w:t>
      </w:r>
      <w:r>
        <w:rPr>
          <w:w w:val="110"/>
        </w:rPr>
        <w:t>valoriser</w:t>
      </w:r>
      <w:r>
        <w:rPr>
          <w:spacing w:val="-9"/>
          <w:w w:val="110"/>
        </w:rPr>
        <w:t xml:space="preserve"> </w:t>
      </w:r>
      <w:r>
        <w:rPr>
          <w:w w:val="110"/>
        </w:rPr>
        <w:t>pour</w:t>
      </w:r>
      <w:r>
        <w:rPr>
          <w:spacing w:val="-11"/>
          <w:w w:val="110"/>
        </w:rPr>
        <w:t xml:space="preserve"> </w:t>
      </w:r>
      <w:r>
        <w:rPr>
          <w:w w:val="110"/>
        </w:rPr>
        <w:t>cultiver</w:t>
      </w:r>
      <w:r>
        <w:rPr>
          <w:spacing w:val="-9"/>
          <w:w w:val="110"/>
        </w:rPr>
        <w:t xml:space="preserve"> </w:t>
      </w:r>
      <w:r>
        <w:rPr>
          <w:w w:val="110"/>
        </w:rPr>
        <w:t>l’esprit</w:t>
      </w:r>
      <w:r>
        <w:rPr>
          <w:spacing w:val="-9"/>
          <w:w w:val="110"/>
        </w:rPr>
        <w:t xml:space="preserve"> </w:t>
      </w:r>
      <w:r>
        <w:rPr>
          <w:w w:val="110"/>
        </w:rPr>
        <w:t>de</w:t>
      </w:r>
      <w:r>
        <w:rPr>
          <w:spacing w:val="-9"/>
          <w:w w:val="110"/>
        </w:rPr>
        <w:t xml:space="preserve"> </w:t>
      </w:r>
      <w:r>
        <w:rPr>
          <w:w w:val="110"/>
        </w:rPr>
        <w:t>lutte.</w:t>
      </w:r>
      <w:r>
        <w:rPr>
          <w:spacing w:val="-9"/>
          <w:w w:val="110"/>
        </w:rPr>
        <w:t xml:space="preserve"> </w:t>
      </w:r>
      <w:r>
        <w:rPr>
          <w:w w:val="110"/>
        </w:rPr>
        <w:t xml:space="preserve">Les </w:t>
      </w:r>
      <w:r>
        <w:t>points d’appui ce sont aussi les aspirations des salarié.es qu’il s’agit de travailler et mettre</w:t>
      </w:r>
      <w:r>
        <w:rPr>
          <w:spacing w:val="40"/>
          <w:w w:val="110"/>
        </w:rPr>
        <w:t xml:space="preserve"> </w:t>
      </w:r>
      <w:r>
        <w:rPr>
          <w:w w:val="110"/>
        </w:rPr>
        <w:t>en</w:t>
      </w:r>
      <w:r>
        <w:rPr>
          <w:spacing w:val="-4"/>
          <w:w w:val="110"/>
        </w:rPr>
        <w:t xml:space="preserve"> </w:t>
      </w:r>
      <w:r>
        <w:rPr>
          <w:w w:val="110"/>
        </w:rPr>
        <w:t>avant.</w:t>
      </w:r>
    </w:p>
    <w:p w14:paraId="56C42E6B" w14:textId="77777777" w:rsidR="00E21264" w:rsidRDefault="00000000">
      <w:pPr>
        <w:pStyle w:val="Corpsdetexte"/>
        <w:spacing w:before="159" w:line="259" w:lineRule="auto"/>
        <w:ind w:right="138"/>
      </w:pPr>
      <w:r>
        <w:rPr>
          <w:w w:val="105"/>
        </w:rPr>
        <w:t>Les obstacles ce sont les politiques gouvernementales et patronales, les sentiments de fatalité, la désunion. D’où l’importance de trouver les moyens de «</w:t>
      </w:r>
      <w:r>
        <w:rPr>
          <w:spacing w:val="-11"/>
          <w:w w:val="105"/>
        </w:rPr>
        <w:t xml:space="preserve"> </w:t>
      </w:r>
      <w:r>
        <w:rPr>
          <w:w w:val="105"/>
        </w:rPr>
        <w:t>faire front</w:t>
      </w:r>
      <w:r>
        <w:rPr>
          <w:spacing w:val="-14"/>
          <w:w w:val="105"/>
        </w:rPr>
        <w:t xml:space="preserve"> </w:t>
      </w:r>
      <w:r>
        <w:rPr>
          <w:w w:val="105"/>
        </w:rPr>
        <w:t>» avec d’autres, donc la recherche d’alliances : avec d’autres syndicats, avec des partis politiques : le PCF pendant une longue période historique, les partis de gauche selon les moments. Dans une période plus contemporaine la CGT a cherché à élargir les rapports de forces en se rapprochant d’un certain nombre d’associations présentes sur les questions revendicatives, féministes et ou écologistes. Le phénomène est relativement récent. Il y a eu un temps, en effet,</w:t>
      </w:r>
      <w:r>
        <w:rPr>
          <w:spacing w:val="40"/>
          <w:w w:val="105"/>
        </w:rPr>
        <w:t xml:space="preserve"> </w:t>
      </w:r>
      <w:r>
        <w:rPr>
          <w:w w:val="105"/>
        </w:rPr>
        <w:t>où ces associations étaient moins nombreuses et actives</w:t>
      </w:r>
      <w:r>
        <w:rPr>
          <w:spacing w:val="-6"/>
          <w:w w:val="105"/>
        </w:rPr>
        <w:t xml:space="preserve"> </w:t>
      </w:r>
      <w:r>
        <w:rPr>
          <w:w w:val="105"/>
        </w:rPr>
        <w:t>qu’aujourd’hui</w:t>
      </w:r>
      <w:r>
        <w:rPr>
          <w:spacing w:val="-4"/>
          <w:w w:val="105"/>
        </w:rPr>
        <w:t xml:space="preserve"> </w:t>
      </w:r>
      <w:r>
        <w:rPr>
          <w:w w:val="105"/>
        </w:rPr>
        <w:t>et</w:t>
      </w:r>
      <w:r>
        <w:rPr>
          <w:spacing w:val="-9"/>
          <w:w w:val="105"/>
        </w:rPr>
        <w:t xml:space="preserve"> </w:t>
      </w:r>
      <w:r>
        <w:rPr>
          <w:w w:val="105"/>
        </w:rPr>
        <w:t>où</w:t>
      </w:r>
      <w:r>
        <w:rPr>
          <w:spacing w:val="-11"/>
          <w:w w:val="105"/>
        </w:rPr>
        <w:t xml:space="preserve"> </w:t>
      </w:r>
      <w:r>
        <w:rPr>
          <w:w w:val="105"/>
        </w:rPr>
        <w:t>la</w:t>
      </w:r>
      <w:r>
        <w:rPr>
          <w:spacing w:val="-9"/>
          <w:w w:val="105"/>
        </w:rPr>
        <w:t xml:space="preserve"> </w:t>
      </w:r>
      <w:r>
        <w:rPr>
          <w:w w:val="105"/>
        </w:rPr>
        <w:t>CGT</w:t>
      </w:r>
      <w:r>
        <w:rPr>
          <w:spacing w:val="-9"/>
          <w:w w:val="105"/>
        </w:rPr>
        <w:t xml:space="preserve"> </w:t>
      </w:r>
      <w:r>
        <w:rPr>
          <w:w w:val="105"/>
        </w:rPr>
        <w:t>était</w:t>
      </w:r>
      <w:r>
        <w:rPr>
          <w:spacing w:val="-9"/>
          <w:w w:val="105"/>
        </w:rPr>
        <w:t xml:space="preserve"> </w:t>
      </w:r>
      <w:r>
        <w:rPr>
          <w:w w:val="105"/>
        </w:rPr>
        <w:t>relativement</w:t>
      </w:r>
      <w:r>
        <w:rPr>
          <w:spacing w:val="-12"/>
          <w:w w:val="105"/>
        </w:rPr>
        <w:t xml:space="preserve"> </w:t>
      </w:r>
      <w:r>
        <w:rPr>
          <w:w w:val="105"/>
        </w:rPr>
        <w:t>hégémonique.</w:t>
      </w:r>
      <w:r>
        <w:rPr>
          <w:spacing w:val="-9"/>
          <w:w w:val="105"/>
        </w:rPr>
        <w:t xml:space="preserve"> </w:t>
      </w:r>
      <w:r>
        <w:rPr>
          <w:w w:val="105"/>
        </w:rPr>
        <w:t>L’affaiblissement</w:t>
      </w:r>
      <w:r>
        <w:rPr>
          <w:spacing w:val="-9"/>
          <w:w w:val="105"/>
        </w:rPr>
        <w:t xml:space="preserve"> </w:t>
      </w:r>
      <w:r>
        <w:rPr>
          <w:w w:val="105"/>
        </w:rPr>
        <w:t xml:space="preserve">de la CGT mais aussi les diversifications du salariat, l’individualisation des situations et de nouveaux équilibres entre sphères professionnelles et sphères privées ont modifié la </w:t>
      </w:r>
      <w:r>
        <w:rPr>
          <w:spacing w:val="-2"/>
          <w:w w:val="105"/>
        </w:rPr>
        <w:t>donne.</w:t>
      </w:r>
    </w:p>
    <w:p w14:paraId="3F35B5EF" w14:textId="77777777" w:rsidR="00E21264" w:rsidRDefault="00000000">
      <w:pPr>
        <w:pStyle w:val="Corpsdetexte"/>
        <w:spacing w:before="158" w:line="259" w:lineRule="auto"/>
        <w:ind w:right="140"/>
      </w:pPr>
      <w:r>
        <w:rPr>
          <w:w w:val="110"/>
        </w:rPr>
        <w:t xml:space="preserve">Elargir le rapport des forces implique aussi une intense bataille d’idées auprès des </w:t>
      </w:r>
      <w:r>
        <w:t>salarié.es,</w:t>
      </w:r>
      <w:r>
        <w:rPr>
          <w:spacing w:val="40"/>
        </w:rPr>
        <w:t xml:space="preserve"> </w:t>
      </w:r>
      <w:r>
        <w:t>auprès</w:t>
      </w:r>
      <w:r>
        <w:rPr>
          <w:spacing w:val="40"/>
        </w:rPr>
        <w:t xml:space="preserve"> </w:t>
      </w:r>
      <w:r>
        <w:t>de</w:t>
      </w:r>
      <w:r>
        <w:rPr>
          <w:spacing w:val="40"/>
        </w:rPr>
        <w:t xml:space="preserve"> </w:t>
      </w:r>
      <w:r>
        <w:t>l’opinion</w:t>
      </w:r>
      <w:r>
        <w:rPr>
          <w:spacing w:val="40"/>
        </w:rPr>
        <w:t xml:space="preserve"> </w:t>
      </w:r>
      <w:r>
        <w:t>publique.</w:t>
      </w:r>
      <w:r>
        <w:rPr>
          <w:spacing w:val="40"/>
        </w:rPr>
        <w:t xml:space="preserve"> </w:t>
      </w:r>
      <w:r>
        <w:t>Elle</w:t>
      </w:r>
      <w:r>
        <w:rPr>
          <w:spacing w:val="40"/>
        </w:rPr>
        <w:t xml:space="preserve"> </w:t>
      </w:r>
      <w:r>
        <w:t>ne</w:t>
      </w:r>
      <w:r>
        <w:rPr>
          <w:spacing w:val="39"/>
        </w:rPr>
        <w:t xml:space="preserve"> </w:t>
      </w:r>
      <w:r>
        <w:t>peut</w:t>
      </w:r>
      <w:r>
        <w:rPr>
          <w:spacing w:val="40"/>
        </w:rPr>
        <w:t xml:space="preserve"> </w:t>
      </w:r>
      <w:r>
        <w:t>avoir</w:t>
      </w:r>
      <w:r>
        <w:rPr>
          <w:spacing w:val="37"/>
        </w:rPr>
        <w:t xml:space="preserve"> </w:t>
      </w:r>
      <w:r>
        <w:t>d’impact</w:t>
      </w:r>
      <w:r>
        <w:rPr>
          <w:spacing w:val="40"/>
        </w:rPr>
        <w:t xml:space="preserve"> </w:t>
      </w:r>
      <w:r>
        <w:t>que</w:t>
      </w:r>
      <w:r>
        <w:rPr>
          <w:spacing w:val="40"/>
        </w:rPr>
        <w:t xml:space="preserve"> </w:t>
      </w:r>
      <w:r>
        <w:t>dans</w:t>
      </w:r>
      <w:r>
        <w:rPr>
          <w:spacing w:val="40"/>
        </w:rPr>
        <w:t xml:space="preserve"> </w:t>
      </w:r>
      <w:r>
        <w:t>la</w:t>
      </w:r>
      <w:r>
        <w:rPr>
          <w:spacing w:val="40"/>
        </w:rPr>
        <w:t xml:space="preserve"> </w:t>
      </w:r>
      <w:r>
        <w:t xml:space="preserve">mesure </w:t>
      </w:r>
      <w:r>
        <w:rPr>
          <w:w w:val="110"/>
        </w:rPr>
        <w:t>où ce qu’avance la CGT est en adéquation avec le ressenti et les attentes</w:t>
      </w:r>
      <w:r>
        <w:rPr>
          <w:spacing w:val="-15"/>
          <w:w w:val="110"/>
        </w:rPr>
        <w:t xml:space="preserve"> </w:t>
      </w:r>
      <w:r>
        <w:rPr>
          <w:w w:val="110"/>
        </w:rPr>
        <w:t xml:space="preserve">: d’où la </w:t>
      </w:r>
      <w:r>
        <w:t>nécessité</w:t>
      </w:r>
      <w:r>
        <w:rPr>
          <w:spacing w:val="27"/>
        </w:rPr>
        <w:t xml:space="preserve"> </w:t>
      </w:r>
      <w:r>
        <w:t>de</w:t>
      </w:r>
      <w:r>
        <w:rPr>
          <w:spacing w:val="27"/>
        </w:rPr>
        <w:t xml:space="preserve"> </w:t>
      </w:r>
      <w:r>
        <w:t>les</w:t>
      </w:r>
      <w:r>
        <w:rPr>
          <w:spacing w:val="33"/>
        </w:rPr>
        <w:t xml:space="preserve"> </w:t>
      </w:r>
      <w:r>
        <w:t>analyser</w:t>
      </w:r>
      <w:r>
        <w:rPr>
          <w:spacing w:val="31"/>
        </w:rPr>
        <w:t xml:space="preserve"> </w:t>
      </w:r>
      <w:r>
        <w:t>en</w:t>
      </w:r>
      <w:r>
        <w:rPr>
          <w:spacing w:val="27"/>
        </w:rPr>
        <w:t xml:space="preserve"> </w:t>
      </w:r>
      <w:r>
        <w:t>profondeur,</w:t>
      </w:r>
      <w:r>
        <w:rPr>
          <w:spacing w:val="27"/>
        </w:rPr>
        <w:t xml:space="preserve"> </w:t>
      </w:r>
      <w:r>
        <w:t>en</w:t>
      </w:r>
      <w:r>
        <w:rPr>
          <w:spacing w:val="27"/>
        </w:rPr>
        <w:t xml:space="preserve"> </w:t>
      </w:r>
      <w:r>
        <w:t>sachant</w:t>
      </w:r>
      <w:r>
        <w:rPr>
          <w:spacing w:val="27"/>
        </w:rPr>
        <w:t xml:space="preserve"> </w:t>
      </w:r>
      <w:r>
        <w:t>aussi</w:t>
      </w:r>
      <w:r>
        <w:rPr>
          <w:spacing w:val="33"/>
        </w:rPr>
        <w:t xml:space="preserve"> </w:t>
      </w:r>
      <w:r>
        <w:t>ne pas</w:t>
      </w:r>
      <w:r>
        <w:rPr>
          <w:spacing w:val="33"/>
        </w:rPr>
        <w:t xml:space="preserve"> </w:t>
      </w:r>
      <w:r>
        <w:t>s’en</w:t>
      </w:r>
      <w:r>
        <w:rPr>
          <w:spacing w:val="27"/>
        </w:rPr>
        <w:t xml:space="preserve"> </w:t>
      </w:r>
      <w:r>
        <w:t>contenter.</w:t>
      </w:r>
      <w:r>
        <w:rPr>
          <w:spacing w:val="27"/>
        </w:rPr>
        <w:t xml:space="preserve"> </w:t>
      </w:r>
      <w:r>
        <w:t xml:space="preserve">Nombre </w:t>
      </w:r>
      <w:r>
        <w:rPr>
          <w:w w:val="110"/>
        </w:rPr>
        <w:t>de</w:t>
      </w:r>
      <w:r>
        <w:rPr>
          <w:spacing w:val="-15"/>
          <w:w w:val="110"/>
        </w:rPr>
        <w:t xml:space="preserve"> </w:t>
      </w:r>
      <w:r>
        <w:rPr>
          <w:w w:val="110"/>
        </w:rPr>
        <w:t>batailles</w:t>
      </w:r>
      <w:r>
        <w:rPr>
          <w:spacing w:val="-15"/>
          <w:w w:val="110"/>
        </w:rPr>
        <w:t xml:space="preserve"> </w:t>
      </w:r>
      <w:r>
        <w:rPr>
          <w:w w:val="110"/>
        </w:rPr>
        <w:t>victorieuses</w:t>
      </w:r>
      <w:r>
        <w:rPr>
          <w:spacing w:val="-15"/>
          <w:w w:val="110"/>
        </w:rPr>
        <w:t xml:space="preserve"> </w:t>
      </w:r>
      <w:r>
        <w:rPr>
          <w:w w:val="110"/>
        </w:rPr>
        <w:t>n’auraient</w:t>
      </w:r>
      <w:r>
        <w:rPr>
          <w:spacing w:val="-15"/>
          <w:w w:val="110"/>
        </w:rPr>
        <w:t xml:space="preserve"> </w:t>
      </w:r>
      <w:r>
        <w:rPr>
          <w:w w:val="110"/>
        </w:rPr>
        <w:t>pas</w:t>
      </w:r>
      <w:r>
        <w:rPr>
          <w:spacing w:val="-15"/>
          <w:w w:val="110"/>
        </w:rPr>
        <w:t xml:space="preserve"> </w:t>
      </w:r>
      <w:r>
        <w:rPr>
          <w:w w:val="110"/>
        </w:rPr>
        <w:t>été</w:t>
      </w:r>
      <w:r>
        <w:rPr>
          <w:spacing w:val="-15"/>
          <w:w w:val="110"/>
        </w:rPr>
        <w:t xml:space="preserve"> </w:t>
      </w:r>
      <w:r>
        <w:rPr>
          <w:w w:val="110"/>
        </w:rPr>
        <w:t>menées</w:t>
      </w:r>
      <w:r>
        <w:rPr>
          <w:spacing w:val="-15"/>
          <w:w w:val="110"/>
        </w:rPr>
        <w:t xml:space="preserve"> </w:t>
      </w:r>
      <w:r>
        <w:rPr>
          <w:w w:val="110"/>
        </w:rPr>
        <w:t>si</w:t>
      </w:r>
      <w:r>
        <w:rPr>
          <w:spacing w:val="-15"/>
          <w:w w:val="110"/>
        </w:rPr>
        <w:t xml:space="preserve"> </w:t>
      </w:r>
      <w:r>
        <w:rPr>
          <w:w w:val="110"/>
        </w:rPr>
        <w:t>on</w:t>
      </w:r>
      <w:r>
        <w:rPr>
          <w:spacing w:val="-15"/>
          <w:w w:val="110"/>
        </w:rPr>
        <w:t xml:space="preserve"> </w:t>
      </w:r>
      <w:r>
        <w:rPr>
          <w:w w:val="110"/>
        </w:rPr>
        <w:t>s’en</w:t>
      </w:r>
      <w:r>
        <w:rPr>
          <w:spacing w:val="-15"/>
          <w:w w:val="110"/>
        </w:rPr>
        <w:t xml:space="preserve"> </w:t>
      </w:r>
      <w:r>
        <w:rPr>
          <w:w w:val="110"/>
        </w:rPr>
        <w:t>était</w:t>
      </w:r>
      <w:r>
        <w:rPr>
          <w:spacing w:val="-15"/>
          <w:w w:val="110"/>
        </w:rPr>
        <w:t xml:space="preserve"> </w:t>
      </w:r>
      <w:r>
        <w:rPr>
          <w:w w:val="110"/>
        </w:rPr>
        <w:t>tenus</w:t>
      </w:r>
      <w:r>
        <w:rPr>
          <w:spacing w:val="-15"/>
          <w:w w:val="110"/>
        </w:rPr>
        <w:t xml:space="preserve"> </w:t>
      </w:r>
      <w:r>
        <w:rPr>
          <w:w w:val="110"/>
        </w:rPr>
        <w:t>aux</w:t>
      </w:r>
      <w:r>
        <w:rPr>
          <w:spacing w:val="-14"/>
          <w:w w:val="110"/>
        </w:rPr>
        <w:t xml:space="preserve"> </w:t>
      </w:r>
      <w:r>
        <w:rPr>
          <w:w w:val="110"/>
        </w:rPr>
        <w:t>sondages de</w:t>
      </w:r>
      <w:r>
        <w:rPr>
          <w:spacing w:val="-15"/>
          <w:w w:val="110"/>
        </w:rPr>
        <w:t xml:space="preserve"> </w:t>
      </w:r>
      <w:r>
        <w:rPr>
          <w:w w:val="110"/>
        </w:rPr>
        <w:t>départ.</w:t>
      </w:r>
      <w:r>
        <w:rPr>
          <w:spacing w:val="-15"/>
          <w:w w:val="110"/>
        </w:rPr>
        <w:t xml:space="preserve"> </w:t>
      </w:r>
      <w:r>
        <w:rPr>
          <w:w w:val="110"/>
        </w:rPr>
        <w:t>Les</w:t>
      </w:r>
      <w:r>
        <w:rPr>
          <w:spacing w:val="-15"/>
          <w:w w:val="110"/>
        </w:rPr>
        <w:t xml:space="preserve"> </w:t>
      </w:r>
      <w:r>
        <w:rPr>
          <w:w w:val="110"/>
        </w:rPr>
        <w:t>luttes,</w:t>
      </w:r>
      <w:r>
        <w:rPr>
          <w:spacing w:val="-15"/>
          <w:w w:val="110"/>
        </w:rPr>
        <w:t xml:space="preserve"> </w:t>
      </w:r>
      <w:r>
        <w:rPr>
          <w:w w:val="110"/>
        </w:rPr>
        <w:t>les</w:t>
      </w:r>
      <w:r>
        <w:rPr>
          <w:spacing w:val="-14"/>
          <w:w w:val="110"/>
        </w:rPr>
        <w:t xml:space="preserve"> </w:t>
      </w:r>
      <w:r>
        <w:rPr>
          <w:w w:val="110"/>
        </w:rPr>
        <w:t>mouvements</w:t>
      </w:r>
      <w:r>
        <w:rPr>
          <w:spacing w:val="-15"/>
          <w:w w:val="110"/>
        </w:rPr>
        <w:t xml:space="preserve"> </w:t>
      </w:r>
      <w:r>
        <w:rPr>
          <w:w w:val="110"/>
        </w:rPr>
        <w:t>font</w:t>
      </w:r>
      <w:r>
        <w:rPr>
          <w:spacing w:val="-15"/>
          <w:w w:val="110"/>
        </w:rPr>
        <w:t xml:space="preserve"> </w:t>
      </w:r>
      <w:r>
        <w:rPr>
          <w:w w:val="110"/>
        </w:rPr>
        <w:t>très</w:t>
      </w:r>
      <w:r>
        <w:rPr>
          <w:spacing w:val="-12"/>
          <w:w w:val="110"/>
        </w:rPr>
        <w:t xml:space="preserve"> </w:t>
      </w:r>
      <w:r>
        <w:rPr>
          <w:w w:val="110"/>
        </w:rPr>
        <w:t>souvent</w:t>
      </w:r>
      <w:r>
        <w:rPr>
          <w:spacing w:val="-15"/>
          <w:w w:val="110"/>
        </w:rPr>
        <w:t xml:space="preserve"> </w:t>
      </w:r>
      <w:r>
        <w:rPr>
          <w:w w:val="110"/>
        </w:rPr>
        <w:t>bouger</w:t>
      </w:r>
      <w:r>
        <w:rPr>
          <w:spacing w:val="-15"/>
          <w:w w:val="110"/>
        </w:rPr>
        <w:t xml:space="preserve"> </w:t>
      </w:r>
      <w:r>
        <w:rPr>
          <w:w w:val="110"/>
        </w:rPr>
        <w:t>les</w:t>
      </w:r>
      <w:r>
        <w:rPr>
          <w:spacing w:val="-15"/>
          <w:w w:val="110"/>
        </w:rPr>
        <w:t xml:space="preserve"> </w:t>
      </w:r>
      <w:r>
        <w:rPr>
          <w:w w:val="110"/>
        </w:rPr>
        <w:t>consciences.</w:t>
      </w:r>
    </w:p>
    <w:p w14:paraId="0A915D5B" w14:textId="77777777" w:rsidR="00E21264" w:rsidRDefault="00000000">
      <w:pPr>
        <w:pStyle w:val="Corpsdetexte"/>
        <w:spacing w:before="159" w:line="259" w:lineRule="auto"/>
        <w:ind w:right="138"/>
      </w:pPr>
      <w:r>
        <w:rPr>
          <w:w w:val="105"/>
        </w:rPr>
        <w:t>L’importance du nombre et de l’implantation des syndicats et syndiqué.es</w:t>
      </w:r>
      <w:r>
        <w:rPr>
          <w:spacing w:val="-4"/>
          <w:w w:val="105"/>
        </w:rPr>
        <w:t xml:space="preserve"> </w:t>
      </w:r>
      <w:r>
        <w:rPr>
          <w:w w:val="105"/>
        </w:rPr>
        <w:t>est une composante essentielle du rapport des forces, un moyen incontournable à la fois d’être en</w:t>
      </w:r>
      <w:r>
        <w:rPr>
          <w:spacing w:val="-10"/>
          <w:w w:val="105"/>
        </w:rPr>
        <w:t xml:space="preserve"> </w:t>
      </w:r>
      <w:r>
        <w:rPr>
          <w:w w:val="105"/>
        </w:rPr>
        <w:t>prise</w:t>
      </w:r>
      <w:r>
        <w:rPr>
          <w:spacing w:val="-10"/>
          <w:w w:val="105"/>
        </w:rPr>
        <w:t xml:space="preserve"> </w:t>
      </w:r>
      <w:r>
        <w:rPr>
          <w:w w:val="105"/>
        </w:rPr>
        <w:t>avec</w:t>
      </w:r>
      <w:r>
        <w:rPr>
          <w:spacing w:val="-10"/>
          <w:w w:val="105"/>
        </w:rPr>
        <w:t xml:space="preserve"> </w:t>
      </w:r>
      <w:r>
        <w:rPr>
          <w:w w:val="105"/>
        </w:rPr>
        <w:t>les</w:t>
      </w:r>
      <w:r>
        <w:rPr>
          <w:spacing w:val="-10"/>
          <w:w w:val="105"/>
        </w:rPr>
        <w:t xml:space="preserve"> </w:t>
      </w:r>
      <w:r>
        <w:rPr>
          <w:w w:val="105"/>
        </w:rPr>
        <w:t>salariés</w:t>
      </w:r>
      <w:r>
        <w:rPr>
          <w:spacing w:val="-6"/>
          <w:w w:val="105"/>
        </w:rPr>
        <w:t xml:space="preserve"> </w:t>
      </w:r>
      <w:r>
        <w:rPr>
          <w:w w:val="105"/>
        </w:rPr>
        <w:t>et</w:t>
      </w:r>
      <w:r>
        <w:rPr>
          <w:spacing w:val="-10"/>
          <w:w w:val="105"/>
        </w:rPr>
        <w:t xml:space="preserve"> </w:t>
      </w:r>
      <w:r>
        <w:rPr>
          <w:w w:val="105"/>
        </w:rPr>
        <w:t>leurs</w:t>
      </w:r>
      <w:r>
        <w:rPr>
          <w:spacing w:val="-10"/>
          <w:w w:val="105"/>
        </w:rPr>
        <w:t xml:space="preserve"> </w:t>
      </w:r>
      <w:r>
        <w:rPr>
          <w:w w:val="105"/>
        </w:rPr>
        <w:t>attentes</w:t>
      </w:r>
      <w:r>
        <w:rPr>
          <w:spacing w:val="-6"/>
          <w:w w:val="105"/>
        </w:rPr>
        <w:t xml:space="preserve"> </w:t>
      </w:r>
      <w:r>
        <w:rPr>
          <w:w w:val="105"/>
        </w:rPr>
        <w:t>et</w:t>
      </w:r>
      <w:r>
        <w:rPr>
          <w:spacing w:val="-10"/>
          <w:w w:val="105"/>
        </w:rPr>
        <w:t xml:space="preserve"> </w:t>
      </w:r>
      <w:r>
        <w:rPr>
          <w:w w:val="105"/>
        </w:rPr>
        <w:t>de</w:t>
      </w:r>
      <w:r>
        <w:rPr>
          <w:spacing w:val="-2"/>
          <w:w w:val="105"/>
        </w:rPr>
        <w:t xml:space="preserve"> </w:t>
      </w:r>
      <w:r>
        <w:rPr>
          <w:w w:val="105"/>
        </w:rPr>
        <w:t>diffuser</w:t>
      </w:r>
      <w:r>
        <w:rPr>
          <w:spacing w:val="-10"/>
          <w:w w:val="105"/>
        </w:rPr>
        <w:t xml:space="preserve"> </w:t>
      </w:r>
      <w:r>
        <w:rPr>
          <w:w w:val="105"/>
        </w:rPr>
        <w:t>rapidement</w:t>
      </w:r>
      <w:r>
        <w:rPr>
          <w:spacing w:val="-10"/>
          <w:w w:val="105"/>
        </w:rPr>
        <w:t xml:space="preserve"> </w:t>
      </w:r>
      <w:r>
        <w:rPr>
          <w:w w:val="105"/>
        </w:rPr>
        <w:t>les</w:t>
      </w:r>
      <w:r>
        <w:rPr>
          <w:spacing w:val="-6"/>
          <w:w w:val="105"/>
        </w:rPr>
        <w:t xml:space="preserve"> </w:t>
      </w:r>
      <w:r>
        <w:rPr>
          <w:w w:val="105"/>
        </w:rPr>
        <w:t>décisions</w:t>
      </w:r>
      <w:r>
        <w:rPr>
          <w:spacing w:val="-10"/>
          <w:w w:val="105"/>
        </w:rPr>
        <w:t xml:space="preserve"> </w:t>
      </w:r>
      <w:r>
        <w:rPr>
          <w:w w:val="105"/>
        </w:rPr>
        <w:t>d’action de la CGT. Dans nombre de situations c’est une force de frappe.</w:t>
      </w:r>
    </w:p>
    <w:p w14:paraId="05B72323" w14:textId="77777777" w:rsidR="00E21264" w:rsidRDefault="00000000">
      <w:pPr>
        <w:pStyle w:val="Titre1"/>
        <w:spacing w:before="158"/>
        <w:rPr>
          <w:b w:val="0"/>
        </w:rPr>
      </w:pPr>
      <w:r>
        <w:rPr>
          <w:b w:val="0"/>
          <w:spacing w:val="-2"/>
          <w:w w:val="110"/>
        </w:rPr>
        <w:t>-</w:t>
      </w:r>
      <w:r>
        <w:rPr>
          <w:spacing w:val="-2"/>
          <w:w w:val="110"/>
        </w:rPr>
        <w:t>stratégie</w:t>
      </w:r>
      <w:r>
        <w:rPr>
          <w:spacing w:val="-9"/>
          <w:w w:val="110"/>
        </w:rPr>
        <w:t xml:space="preserve"> </w:t>
      </w:r>
      <w:r>
        <w:rPr>
          <w:spacing w:val="-2"/>
          <w:w w:val="110"/>
        </w:rPr>
        <w:t>de</w:t>
      </w:r>
      <w:r>
        <w:rPr>
          <w:spacing w:val="-9"/>
          <w:w w:val="110"/>
        </w:rPr>
        <w:t xml:space="preserve"> </w:t>
      </w:r>
      <w:r>
        <w:rPr>
          <w:spacing w:val="-2"/>
          <w:w w:val="110"/>
        </w:rPr>
        <w:t>luttes</w:t>
      </w:r>
      <w:r>
        <w:rPr>
          <w:spacing w:val="-10"/>
          <w:w w:val="110"/>
        </w:rPr>
        <w:t xml:space="preserve"> </w:t>
      </w:r>
      <w:r>
        <w:rPr>
          <w:spacing w:val="-2"/>
          <w:w w:val="110"/>
        </w:rPr>
        <w:t>et</w:t>
      </w:r>
      <w:r>
        <w:rPr>
          <w:spacing w:val="-6"/>
          <w:w w:val="110"/>
        </w:rPr>
        <w:t xml:space="preserve"> </w:t>
      </w:r>
      <w:r>
        <w:rPr>
          <w:spacing w:val="-2"/>
          <w:w w:val="110"/>
        </w:rPr>
        <w:t>changement</w:t>
      </w:r>
      <w:r>
        <w:rPr>
          <w:spacing w:val="-9"/>
          <w:w w:val="110"/>
        </w:rPr>
        <w:t xml:space="preserve"> </w:t>
      </w:r>
      <w:r>
        <w:rPr>
          <w:spacing w:val="-2"/>
          <w:w w:val="110"/>
        </w:rPr>
        <w:t>de</w:t>
      </w:r>
      <w:r>
        <w:rPr>
          <w:spacing w:val="-9"/>
          <w:w w:val="110"/>
        </w:rPr>
        <w:t xml:space="preserve"> </w:t>
      </w:r>
      <w:r>
        <w:rPr>
          <w:spacing w:val="-2"/>
          <w:w w:val="110"/>
        </w:rPr>
        <w:t>société</w:t>
      </w:r>
      <w:r>
        <w:rPr>
          <w:b w:val="0"/>
          <w:spacing w:val="-2"/>
          <w:w w:val="110"/>
        </w:rPr>
        <w:t>.</w:t>
      </w:r>
    </w:p>
    <w:p w14:paraId="5DCB963B" w14:textId="77777777" w:rsidR="00E21264" w:rsidRDefault="00000000">
      <w:pPr>
        <w:pStyle w:val="Corpsdetexte"/>
        <w:spacing w:before="188" w:line="259" w:lineRule="auto"/>
        <w:ind w:right="138"/>
      </w:pPr>
      <w:r>
        <w:rPr>
          <w:w w:val="105"/>
        </w:rPr>
        <w:t>Avant la guerre de 1914, la CGT voit le changement de société par l’action directe, l’autonomie syndicale et la grève générale.</w:t>
      </w:r>
    </w:p>
    <w:p w14:paraId="664F4F31" w14:textId="77777777" w:rsidR="00E21264" w:rsidRDefault="00000000">
      <w:pPr>
        <w:pStyle w:val="Corpsdetexte"/>
        <w:spacing w:before="159" w:line="259" w:lineRule="auto"/>
        <w:ind w:right="137"/>
      </w:pPr>
      <w:r>
        <w:rPr>
          <w:w w:val="105"/>
        </w:rPr>
        <w:t>Après la guerre, et surtout après la Révolution de 1917, la stratégie de la CGTU vise la Révolution qui apparait à portée de mains.</w:t>
      </w:r>
    </w:p>
    <w:p w14:paraId="0B9DEB03" w14:textId="77777777" w:rsidR="00E21264" w:rsidRDefault="00000000">
      <w:pPr>
        <w:pStyle w:val="Corpsdetexte"/>
        <w:spacing w:before="159" w:line="259" w:lineRule="auto"/>
        <w:ind w:right="141"/>
      </w:pPr>
      <w:r>
        <w:rPr>
          <w:w w:val="105"/>
        </w:rPr>
        <w:t>Après la Libération, c’est le modèle de 36</w:t>
      </w:r>
      <w:r>
        <w:rPr>
          <w:spacing w:val="-1"/>
          <w:w w:val="105"/>
        </w:rPr>
        <w:t xml:space="preserve"> </w:t>
      </w:r>
      <w:r>
        <w:rPr>
          <w:w w:val="105"/>
        </w:rPr>
        <w:t>à la fois d’unité et de relations entre syndicats et partis de gauche qui est la référence.</w:t>
      </w:r>
    </w:p>
    <w:p w14:paraId="444D8E42" w14:textId="77777777" w:rsidR="00E21264" w:rsidRDefault="00000000">
      <w:pPr>
        <w:pStyle w:val="Corpsdetexte"/>
        <w:spacing w:line="259" w:lineRule="auto"/>
        <w:ind w:right="139"/>
      </w:pPr>
      <w:r>
        <w:rPr>
          <w:w w:val="105"/>
        </w:rPr>
        <w:t>Après la signature du Programme commun des partis de gauche en 1972, la CGT fait de l’arrivée de celui-ci au pouvoir la condition de la satisfaction de ses revendications. Les luttes qu’elle impulse comme son attitude vis-à-vis de luttes dont elle n’est pas à l’initiative sont appréhendées et portées comme des moyens de hâter l’arrivée de la gauche au pouvoir.</w:t>
      </w:r>
    </w:p>
    <w:p w14:paraId="6E574E58" w14:textId="77777777" w:rsidR="00E21264" w:rsidRDefault="00000000">
      <w:pPr>
        <w:pStyle w:val="Corpsdetexte"/>
        <w:spacing w:line="256" w:lineRule="auto"/>
        <w:ind w:right="141"/>
      </w:pPr>
      <w:r>
        <w:rPr>
          <w:w w:val="105"/>
        </w:rPr>
        <w:t>Après 1981, et surtout après le tournant de la rigueur en 1983, encore plus après l’effondrement</w:t>
      </w:r>
      <w:r>
        <w:rPr>
          <w:spacing w:val="62"/>
          <w:w w:val="150"/>
        </w:rPr>
        <w:t xml:space="preserve"> </w:t>
      </w:r>
      <w:r>
        <w:rPr>
          <w:w w:val="105"/>
        </w:rPr>
        <w:t>du</w:t>
      </w:r>
      <w:r>
        <w:rPr>
          <w:spacing w:val="60"/>
          <w:w w:val="150"/>
        </w:rPr>
        <w:t xml:space="preserve"> </w:t>
      </w:r>
      <w:r>
        <w:rPr>
          <w:w w:val="105"/>
        </w:rPr>
        <w:t>bloc</w:t>
      </w:r>
      <w:r>
        <w:rPr>
          <w:spacing w:val="62"/>
          <w:w w:val="150"/>
        </w:rPr>
        <w:t xml:space="preserve"> </w:t>
      </w:r>
      <w:r>
        <w:rPr>
          <w:w w:val="105"/>
        </w:rPr>
        <w:t>soviétique</w:t>
      </w:r>
      <w:r>
        <w:rPr>
          <w:spacing w:val="62"/>
          <w:w w:val="150"/>
        </w:rPr>
        <w:t xml:space="preserve"> </w:t>
      </w:r>
      <w:r>
        <w:rPr>
          <w:w w:val="105"/>
        </w:rPr>
        <w:t>en</w:t>
      </w:r>
      <w:r>
        <w:rPr>
          <w:spacing w:val="64"/>
          <w:w w:val="150"/>
        </w:rPr>
        <w:t xml:space="preserve"> </w:t>
      </w:r>
      <w:r>
        <w:rPr>
          <w:w w:val="105"/>
        </w:rPr>
        <w:t>1989,</w:t>
      </w:r>
      <w:r>
        <w:rPr>
          <w:spacing w:val="64"/>
          <w:w w:val="150"/>
        </w:rPr>
        <w:t xml:space="preserve"> </w:t>
      </w:r>
      <w:r>
        <w:rPr>
          <w:w w:val="105"/>
        </w:rPr>
        <w:t>c’est</w:t>
      </w:r>
      <w:r>
        <w:rPr>
          <w:spacing w:val="62"/>
          <w:w w:val="150"/>
        </w:rPr>
        <w:t xml:space="preserve"> </w:t>
      </w:r>
      <w:r>
        <w:rPr>
          <w:w w:val="105"/>
        </w:rPr>
        <w:t>toute</w:t>
      </w:r>
      <w:r>
        <w:rPr>
          <w:spacing w:val="62"/>
          <w:w w:val="150"/>
        </w:rPr>
        <w:t xml:space="preserve"> </w:t>
      </w:r>
      <w:r>
        <w:rPr>
          <w:w w:val="105"/>
        </w:rPr>
        <w:t>une</w:t>
      </w:r>
      <w:r>
        <w:rPr>
          <w:spacing w:val="62"/>
          <w:w w:val="150"/>
        </w:rPr>
        <w:t xml:space="preserve"> </w:t>
      </w:r>
      <w:r>
        <w:rPr>
          <w:w w:val="105"/>
        </w:rPr>
        <w:t>façon</w:t>
      </w:r>
      <w:r>
        <w:rPr>
          <w:spacing w:val="62"/>
          <w:w w:val="150"/>
        </w:rPr>
        <w:t xml:space="preserve"> </w:t>
      </w:r>
      <w:r>
        <w:rPr>
          <w:w w:val="105"/>
        </w:rPr>
        <w:t>de</w:t>
      </w:r>
      <w:r>
        <w:rPr>
          <w:spacing w:val="62"/>
          <w:w w:val="150"/>
        </w:rPr>
        <w:t xml:space="preserve"> </w:t>
      </w:r>
      <w:r>
        <w:rPr>
          <w:w w:val="105"/>
        </w:rPr>
        <w:t>penser</w:t>
      </w:r>
      <w:r>
        <w:rPr>
          <w:spacing w:val="62"/>
          <w:w w:val="150"/>
        </w:rPr>
        <w:t xml:space="preserve"> </w:t>
      </w:r>
      <w:r>
        <w:rPr>
          <w:spacing w:val="-7"/>
          <w:w w:val="105"/>
        </w:rPr>
        <w:t>le</w:t>
      </w:r>
    </w:p>
    <w:p w14:paraId="2665740A" w14:textId="77777777" w:rsidR="00E21264" w:rsidRDefault="00E21264">
      <w:pPr>
        <w:pStyle w:val="Corpsdetexte"/>
        <w:spacing w:line="256" w:lineRule="auto"/>
        <w:sectPr w:rsidR="00E21264">
          <w:pgSz w:w="11910" w:h="16840"/>
          <w:pgMar w:top="1320" w:right="1275" w:bottom="280" w:left="1275" w:header="707" w:footer="0" w:gutter="0"/>
          <w:cols w:space="720"/>
        </w:sectPr>
      </w:pPr>
    </w:p>
    <w:p w14:paraId="1D217708" w14:textId="77777777" w:rsidR="00E21264" w:rsidRDefault="00000000">
      <w:pPr>
        <w:pStyle w:val="Corpsdetexte"/>
        <w:spacing w:before="87" w:line="259" w:lineRule="auto"/>
        <w:ind w:right="140"/>
        <w:rPr>
          <w:sz w:val="28"/>
        </w:rPr>
      </w:pPr>
      <w:r>
        <w:rPr>
          <w:w w:val="105"/>
        </w:rPr>
        <w:lastRenderedPageBreak/>
        <w:t>changement</w:t>
      </w:r>
      <w:r>
        <w:rPr>
          <w:spacing w:val="-2"/>
          <w:w w:val="105"/>
        </w:rPr>
        <w:t xml:space="preserve"> </w:t>
      </w:r>
      <w:r>
        <w:rPr>
          <w:w w:val="105"/>
        </w:rPr>
        <w:t>de</w:t>
      </w:r>
      <w:r>
        <w:rPr>
          <w:spacing w:val="-2"/>
          <w:w w:val="105"/>
        </w:rPr>
        <w:t xml:space="preserve"> </w:t>
      </w:r>
      <w:r>
        <w:rPr>
          <w:w w:val="105"/>
        </w:rPr>
        <w:t>société</w:t>
      </w:r>
      <w:r>
        <w:rPr>
          <w:spacing w:val="-2"/>
          <w:w w:val="105"/>
        </w:rPr>
        <w:t xml:space="preserve"> </w:t>
      </w:r>
      <w:r>
        <w:rPr>
          <w:w w:val="105"/>
        </w:rPr>
        <w:t>par</w:t>
      </w:r>
      <w:r>
        <w:rPr>
          <w:spacing w:val="-4"/>
          <w:w w:val="105"/>
        </w:rPr>
        <w:t xml:space="preserve"> </w:t>
      </w:r>
      <w:r>
        <w:rPr>
          <w:w w:val="105"/>
        </w:rPr>
        <w:t>le haut, en</w:t>
      </w:r>
      <w:r>
        <w:rPr>
          <w:spacing w:val="-2"/>
          <w:w w:val="105"/>
        </w:rPr>
        <w:t xml:space="preserve"> </w:t>
      </w:r>
      <w:r>
        <w:rPr>
          <w:w w:val="105"/>
        </w:rPr>
        <w:t>privilégiant</w:t>
      </w:r>
      <w:r>
        <w:rPr>
          <w:spacing w:val="-2"/>
          <w:w w:val="105"/>
        </w:rPr>
        <w:t xml:space="preserve"> </w:t>
      </w:r>
      <w:r>
        <w:rPr>
          <w:w w:val="105"/>
        </w:rPr>
        <w:t>un changement</w:t>
      </w:r>
      <w:r>
        <w:rPr>
          <w:spacing w:val="-2"/>
          <w:w w:val="105"/>
        </w:rPr>
        <w:t xml:space="preserve"> </w:t>
      </w:r>
      <w:r>
        <w:rPr>
          <w:w w:val="105"/>
        </w:rPr>
        <w:t>de gouvernement</w:t>
      </w:r>
      <w:r>
        <w:rPr>
          <w:spacing w:val="-4"/>
          <w:w w:val="105"/>
        </w:rPr>
        <w:t xml:space="preserve"> </w:t>
      </w:r>
      <w:r>
        <w:rPr>
          <w:w w:val="105"/>
        </w:rPr>
        <w:t>qui s’effondre. La CGT est amenée à repenser la totalité de sa stratégie syndicale</w:t>
      </w:r>
      <w:r>
        <w:rPr>
          <w:w w:val="105"/>
          <w:sz w:val="28"/>
        </w:rPr>
        <w:t>.</w:t>
      </w:r>
    </w:p>
    <w:p w14:paraId="27E027C1" w14:textId="77777777" w:rsidR="00E21264" w:rsidRDefault="00000000">
      <w:pPr>
        <w:pStyle w:val="Titre1"/>
        <w:tabs>
          <w:tab w:val="left" w:pos="1266"/>
        </w:tabs>
        <w:spacing w:before="162"/>
        <w:jc w:val="left"/>
        <w:rPr>
          <w:b w:val="0"/>
        </w:rPr>
      </w:pPr>
      <w:r>
        <w:rPr>
          <w:b w:val="0"/>
          <w:spacing w:val="-10"/>
          <w:w w:val="110"/>
        </w:rPr>
        <w:t>-</w:t>
      </w:r>
      <w:r>
        <w:rPr>
          <w:b w:val="0"/>
        </w:rPr>
        <w:tab/>
      </w:r>
      <w:r>
        <w:rPr>
          <w:w w:val="105"/>
        </w:rPr>
        <w:t>1G82/1GGG</w:t>
      </w:r>
      <w:r>
        <w:rPr>
          <w:spacing w:val="-15"/>
          <w:w w:val="105"/>
        </w:rPr>
        <w:t xml:space="preserve"> </w:t>
      </w:r>
      <w:r>
        <w:rPr>
          <w:w w:val="105"/>
        </w:rPr>
        <w:t>:</w:t>
      </w:r>
      <w:r>
        <w:rPr>
          <w:spacing w:val="-12"/>
          <w:w w:val="105"/>
        </w:rPr>
        <w:t xml:space="preserve"> </w:t>
      </w:r>
      <w:r>
        <w:rPr>
          <w:w w:val="105"/>
        </w:rPr>
        <w:t>La</w:t>
      </w:r>
      <w:r>
        <w:rPr>
          <w:spacing w:val="-10"/>
          <w:w w:val="105"/>
        </w:rPr>
        <w:t xml:space="preserve"> </w:t>
      </w:r>
      <w:r>
        <w:rPr>
          <w:w w:val="105"/>
        </w:rPr>
        <w:t>cgt</w:t>
      </w:r>
      <w:r>
        <w:rPr>
          <w:spacing w:val="-16"/>
          <w:w w:val="105"/>
        </w:rPr>
        <w:t xml:space="preserve"> </w:t>
      </w:r>
      <w:r>
        <w:rPr>
          <w:w w:val="105"/>
        </w:rPr>
        <w:t>redéfinit</w:t>
      </w:r>
      <w:r>
        <w:rPr>
          <w:spacing w:val="-8"/>
          <w:w w:val="105"/>
        </w:rPr>
        <w:t xml:space="preserve"> </w:t>
      </w:r>
      <w:r>
        <w:rPr>
          <w:w w:val="105"/>
        </w:rPr>
        <w:t>sa</w:t>
      </w:r>
      <w:r>
        <w:rPr>
          <w:spacing w:val="-10"/>
          <w:w w:val="105"/>
        </w:rPr>
        <w:t xml:space="preserve"> </w:t>
      </w:r>
      <w:r>
        <w:rPr>
          <w:w w:val="105"/>
        </w:rPr>
        <w:t>stratégie</w:t>
      </w:r>
      <w:r>
        <w:rPr>
          <w:spacing w:val="-12"/>
          <w:w w:val="105"/>
        </w:rPr>
        <w:t xml:space="preserve"> </w:t>
      </w:r>
      <w:r>
        <w:rPr>
          <w:w w:val="105"/>
        </w:rPr>
        <w:t>de</w:t>
      </w:r>
      <w:r>
        <w:rPr>
          <w:spacing w:val="-12"/>
          <w:w w:val="105"/>
        </w:rPr>
        <w:t xml:space="preserve"> </w:t>
      </w:r>
      <w:r>
        <w:rPr>
          <w:spacing w:val="-2"/>
          <w:w w:val="105"/>
        </w:rPr>
        <w:t>luttes</w:t>
      </w:r>
      <w:r>
        <w:rPr>
          <w:b w:val="0"/>
          <w:spacing w:val="-2"/>
          <w:w w:val="105"/>
        </w:rPr>
        <w:t>.</w:t>
      </w:r>
    </w:p>
    <w:p w14:paraId="5D61D347" w14:textId="77777777" w:rsidR="00E21264" w:rsidRDefault="00000000">
      <w:pPr>
        <w:pStyle w:val="Corpsdetexte"/>
        <w:spacing w:before="185" w:line="259" w:lineRule="auto"/>
        <w:ind w:right="137"/>
      </w:pPr>
      <w:r>
        <w:rPr>
          <w:spacing w:val="-2"/>
          <w:w w:val="110"/>
        </w:rPr>
        <w:t>Sur</w:t>
      </w:r>
      <w:r>
        <w:rPr>
          <w:spacing w:val="-10"/>
          <w:w w:val="110"/>
        </w:rPr>
        <w:t xml:space="preserve"> </w:t>
      </w:r>
      <w:r>
        <w:rPr>
          <w:spacing w:val="-2"/>
          <w:w w:val="110"/>
        </w:rPr>
        <w:t>plusieurs</w:t>
      </w:r>
      <w:r>
        <w:rPr>
          <w:spacing w:val="-9"/>
          <w:w w:val="110"/>
        </w:rPr>
        <w:t xml:space="preserve"> </w:t>
      </w:r>
      <w:r>
        <w:rPr>
          <w:spacing w:val="-2"/>
          <w:w w:val="110"/>
        </w:rPr>
        <w:t>années</w:t>
      </w:r>
      <w:r>
        <w:rPr>
          <w:spacing w:val="-11"/>
          <w:w w:val="110"/>
        </w:rPr>
        <w:t xml:space="preserve"> </w:t>
      </w:r>
      <w:r>
        <w:rPr>
          <w:spacing w:val="-2"/>
          <w:w w:val="110"/>
        </w:rPr>
        <w:t>et</w:t>
      </w:r>
      <w:r>
        <w:rPr>
          <w:spacing w:val="-13"/>
          <w:w w:val="110"/>
        </w:rPr>
        <w:t xml:space="preserve"> </w:t>
      </w:r>
      <w:r>
        <w:rPr>
          <w:spacing w:val="-2"/>
          <w:w w:val="110"/>
        </w:rPr>
        <w:t>plusieurs</w:t>
      </w:r>
      <w:r>
        <w:rPr>
          <w:spacing w:val="-9"/>
          <w:w w:val="110"/>
        </w:rPr>
        <w:t xml:space="preserve"> </w:t>
      </w:r>
      <w:r>
        <w:rPr>
          <w:spacing w:val="-2"/>
          <w:w w:val="110"/>
        </w:rPr>
        <w:t>congrès,</w:t>
      </w:r>
      <w:r>
        <w:rPr>
          <w:spacing w:val="-11"/>
          <w:w w:val="110"/>
        </w:rPr>
        <w:t xml:space="preserve"> </w:t>
      </w:r>
      <w:r>
        <w:rPr>
          <w:spacing w:val="-2"/>
          <w:w w:val="110"/>
        </w:rPr>
        <w:t>en</w:t>
      </w:r>
      <w:r>
        <w:rPr>
          <w:spacing w:val="-11"/>
          <w:w w:val="110"/>
        </w:rPr>
        <w:t xml:space="preserve"> </w:t>
      </w:r>
      <w:r>
        <w:rPr>
          <w:spacing w:val="-2"/>
          <w:w w:val="110"/>
        </w:rPr>
        <w:t>gros</w:t>
      </w:r>
      <w:r>
        <w:rPr>
          <w:spacing w:val="-11"/>
          <w:w w:val="110"/>
        </w:rPr>
        <w:t xml:space="preserve"> </w:t>
      </w:r>
      <w:r>
        <w:rPr>
          <w:spacing w:val="-2"/>
          <w:w w:val="110"/>
        </w:rPr>
        <w:t>de</w:t>
      </w:r>
      <w:r>
        <w:rPr>
          <w:spacing w:val="-11"/>
          <w:w w:val="110"/>
        </w:rPr>
        <w:t xml:space="preserve"> </w:t>
      </w:r>
      <w:r>
        <w:rPr>
          <w:spacing w:val="-2"/>
          <w:w w:val="110"/>
        </w:rPr>
        <w:t>1982</w:t>
      </w:r>
      <w:r>
        <w:rPr>
          <w:spacing w:val="-11"/>
          <w:w w:val="110"/>
        </w:rPr>
        <w:t xml:space="preserve"> </w:t>
      </w:r>
      <w:r>
        <w:rPr>
          <w:spacing w:val="-2"/>
          <w:w w:val="110"/>
        </w:rPr>
        <w:t>à</w:t>
      </w:r>
      <w:r>
        <w:rPr>
          <w:spacing w:val="-11"/>
          <w:w w:val="110"/>
        </w:rPr>
        <w:t xml:space="preserve"> </w:t>
      </w:r>
      <w:r>
        <w:rPr>
          <w:spacing w:val="-2"/>
          <w:w w:val="110"/>
        </w:rPr>
        <w:t>1999,</w:t>
      </w:r>
      <w:r>
        <w:rPr>
          <w:spacing w:val="-12"/>
          <w:w w:val="110"/>
        </w:rPr>
        <w:t xml:space="preserve"> </w:t>
      </w:r>
      <w:r>
        <w:rPr>
          <w:spacing w:val="-2"/>
          <w:w w:val="110"/>
        </w:rPr>
        <w:t>la</w:t>
      </w:r>
      <w:r>
        <w:rPr>
          <w:spacing w:val="-9"/>
          <w:w w:val="110"/>
        </w:rPr>
        <w:t xml:space="preserve"> </w:t>
      </w:r>
      <w:r>
        <w:rPr>
          <w:spacing w:val="-2"/>
          <w:w w:val="110"/>
        </w:rPr>
        <w:t>CGT</w:t>
      </w:r>
      <w:r>
        <w:rPr>
          <w:spacing w:val="-11"/>
          <w:w w:val="110"/>
        </w:rPr>
        <w:t xml:space="preserve"> </w:t>
      </w:r>
      <w:r>
        <w:rPr>
          <w:spacing w:val="-2"/>
          <w:w w:val="110"/>
        </w:rPr>
        <w:t>est</w:t>
      </w:r>
      <w:r>
        <w:rPr>
          <w:spacing w:val="-11"/>
          <w:w w:val="110"/>
        </w:rPr>
        <w:t xml:space="preserve"> </w:t>
      </w:r>
      <w:r>
        <w:rPr>
          <w:spacing w:val="-2"/>
          <w:w w:val="110"/>
        </w:rPr>
        <w:t>amenée</w:t>
      </w:r>
      <w:r>
        <w:rPr>
          <w:spacing w:val="-9"/>
          <w:w w:val="110"/>
        </w:rPr>
        <w:t xml:space="preserve"> </w:t>
      </w:r>
      <w:r>
        <w:rPr>
          <w:spacing w:val="-2"/>
          <w:w w:val="110"/>
        </w:rPr>
        <w:t xml:space="preserve">à </w:t>
      </w:r>
      <w:r>
        <w:rPr>
          <w:w w:val="110"/>
        </w:rPr>
        <w:t>redéfinir l’ensemble de sa stratégie syndicale. On en verra les effets à la fois dans le mouvement de novembre décembre 1995, et dans la réforme des statuts opérée au même</w:t>
      </w:r>
      <w:r>
        <w:rPr>
          <w:spacing w:val="-4"/>
          <w:w w:val="110"/>
        </w:rPr>
        <w:t xml:space="preserve"> </w:t>
      </w:r>
      <w:r>
        <w:rPr>
          <w:w w:val="110"/>
        </w:rPr>
        <w:t>congrès.</w:t>
      </w:r>
    </w:p>
    <w:p w14:paraId="0CF34587" w14:textId="77777777" w:rsidR="00E21264" w:rsidRDefault="00000000">
      <w:pPr>
        <w:pStyle w:val="Corpsdetexte"/>
        <w:spacing w:before="158" w:line="259" w:lineRule="auto"/>
        <w:ind w:right="140"/>
      </w:pPr>
      <w:r>
        <w:rPr>
          <w:w w:val="110"/>
        </w:rPr>
        <w:t>C’est</w:t>
      </w:r>
      <w:r>
        <w:rPr>
          <w:spacing w:val="-1"/>
          <w:w w:val="110"/>
        </w:rPr>
        <w:t xml:space="preserve"> </w:t>
      </w:r>
      <w:r>
        <w:rPr>
          <w:w w:val="110"/>
        </w:rPr>
        <w:t>en termes de processus de conquêtes progressives, appuyées sur</w:t>
      </w:r>
      <w:r>
        <w:rPr>
          <w:spacing w:val="-1"/>
          <w:w w:val="110"/>
        </w:rPr>
        <w:t xml:space="preserve"> </w:t>
      </w:r>
      <w:r>
        <w:rPr>
          <w:w w:val="110"/>
        </w:rPr>
        <w:t xml:space="preserve">des luttes de masse qu’elle envisage désormais la transformation de la société. Naturellement ce </w:t>
      </w:r>
      <w:r>
        <w:t>processus</w:t>
      </w:r>
      <w:r>
        <w:rPr>
          <w:spacing w:val="27"/>
        </w:rPr>
        <w:t xml:space="preserve"> </w:t>
      </w:r>
      <w:r>
        <w:t>peut</w:t>
      </w:r>
      <w:r>
        <w:rPr>
          <w:spacing w:val="23"/>
        </w:rPr>
        <w:t xml:space="preserve"> </w:t>
      </w:r>
      <w:r>
        <w:t>inclure</w:t>
      </w:r>
      <w:r>
        <w:rPr>
          <w:spacing w:val="27"/>
        </w:rPr>
        <w:t xml:space="preserve"> </w:t>
      </w:r>
      <w:r>
        <w:t>un</w:t>
      </w:r>
      <w:r>
        <w:rPr>
          <w:spacing w:val="23"/>
        </w:rPr>
        <w:t xml:space="preserve"> </w:t>
      </w:r>
      <w:r>
        <w:t>changement</w:t>
      </w:r>
      <w:r>
        <w:rPr>
          <w:spacing w:val="17"/>
        </w:rPr>
        <w:t xml:space="preserve"> </w:t>
      </w:r>
      <w:r>
        <w:t>de</w:t>
      </w:r>
      <w:r>
        <w:rPr>
          <w:spacing w:val="27"/>
        </w:rPr>
        <w:t xml:space="preserve"> </w:t>
      </w:r>
      <w:r>
        <w:t>gouvernement,</w:t>
      </w:r>
      <w:r>
        <w:rPr>
          <w:spacing w:val="19"/>
        </w:rPr>
        <w:t xml:space="preserve"> </w:t>
      </w:r>
      <w:r>
        <w:t>mais</w:t>
      </w:r>
      <w:r>
        <w:rPr>
          <w:spacing w:val="27"/>
        </w:rPr>
        <w:t xml:space="preserve"> </w:t>
      </w:r>
      <w:r>
        <w:t>ce</w:t>
      </w:r>
      <w:r>
        <w:rPr>
          <w:spacing w:val="19"/>
        </w:rPr>
        <w:t xml:space="preserve"> </w:t>
      </w:r>
      <w:r>
        <w:t>changement</w:t>
      </w:r>
      <w:r>
        <w:rPr>
          <w:spacing w:val="23"/>
        </w:rPr>
        <w:t xml:space="preserve"> </w:t>
      </w:r>
      <w:r>
        <w:t>n’est</w:t>
      </w:r>
      <w:r>
        <w:rPr>
          <w:spacing w:val="17"/>
        </w:rPr>
        <w:t xml:space="preserve"> </w:t>
      </w:r>
      <w:r>
        <w:t xml:space="preserve">plus </w:t>
      </w:r>
      <w:r>
        <w:rPr>
          <w:w w:val="110"/>
        </w:rPr>
        <w:t>la</w:t>
      </w:r>
      <w:r>
        <w:rPr>
          <w:spacing w:val="-9"/>
          <w:w w:val="110"/>
        </w:rPr>
        <w:t xml:space="preserve"> </w:t>
      </w:r>
      <w:r>
        <w:rPr>
          <w:w w:val="110"/>
        </w:rPr>
        <w:t>pierre</w:t>
      </w:r>
      <w:r>
        <w:rPr>
          <w:spacing w:val="-9"/>
          <w:w w:val="110"/>
        </w:rPr>
        <w:t xml:space="preserve"> </w:t>
      </w:r>
      <w:r>
        <w:rPr>
          <w:w w:val="110"/>
        </w:rPr>
        <w:t>angulaire</w:t>
      </w:r>
      <w:r>
        <w:rPr>
          <w:spacing w:val="-9"/>
          <w:w w:val="110"/>
        </w:rPr>
        <w:t xml:space="preserve"> </w:t>
      </w:r>
      <w:r>
        <w:rPr>
          <w:w w:val="110"/>
        </w:rPr>
        <w:t>de</w:t>
      </w:r>
      <w:r>
        <w:rPr>
          <w:spacing w:val="-9"/>
          <w:w w:val="110"/>
        </w:rPr>
        <w:t xml:space="preserve"> </w:t>
      </w:r>
      <w:r>
        <w:rPr>
          <w:w w:val="110"/>
        </w:rPr>
        <w:t>la</w:t>
      </w:r>
      <w:r>
        <w:rPr>
          <w:spacing w:val="-7"/>
          <w:w w:val="110"/>
        </w:rPr>
        <w:t xml:space="preserve"> </w:t>
      </w:r>
      <w:r>
        <w:rPr>
          <w:w w:val="110"/>
        </w:rPr>
        <w:t>démarche</w:t>
      </w:r>
      <w:r>
        <w:rPr>
          <w:spacing w:val="-7"/>
          <w:w w:val="110"/>
        </w:rPr>
        <w:t xml:space="preserve"> </w:t>
      </w:r>
      <w:r>
        <w:rPr>
          <w:w w:val="110"/>
        </w:rPr>
        <w:t>de</w:t>
      </w:r>
      <w:r>
        <w:rPr>
          <w:spacing w:val="-9"/>
          <w:w w:val="110"/>
        </w:rPr>
        <w:t xml:space="preserve"> </w:t>
      </w:r>
      <w:r>
        <w:rPr>
          <w:w w:val="110"/>
        </w:rPr>
        <w:t>la</w:t>
      </w:r>
      <w:r>
        <w:rPr>
          <w:spacing w:val="-7"/>
          <w:w w:val="110"/>
        </w:rPr>
        <w:t xml:space="preserve"> </w:t>
      </w:r>
      <w:r>
        <w:rPr>
          <w:w w:val="110"/>
        </w:rPr>
        <w:t>CGT.</w:t>
      </w:r>
    </w:p>
    <w:p w14:paraId="6BBF13BF" w14:textId="77777777" w:rsidR="00E21264" w:rsidRDefault="00000000">
      <w:pPr>
        <w:pStyle w:val="Corpsdetexte"/>
        <w:spacing w:line="259" w:lineRule="auto"/>
        <w:ind w:right="139"/>
      </w:pPr>
      <w:r>
        <w:rPr>
          <w:w w:val="105"/>
        </w:rPr>
        <w:t>La revendication devient le centre de la démarche syndicale. Son élaboration la plus démocratique possible avec les salarié.es concerné.es devient la priorité. Elle est le vecteur</w:t>
      </w:r>
      <w:r>
        <w:rPr>
          <w:spacing w:val="-2"/>
          <w:w w:val="105"/>
        </w:rPr>
        <w:t xml:space="preserve"> </w:t>
      </w:r>
      <w:r>
        <w:rPr>
          <w:w w:val="105"/>
        </w:rPr>
        <w:t>à</w:t>
      </w:r>
      <w:r>
        <w:rPr>
          <w:spacing w:val="-3"/>
          <w:w w:val="105"/>
        </w:rPr>
        <w:t xml:space="preserve"> </w:t>
      </w:r>
      <w:r>
        <w:rPr>
          <w:w w:val="105"/>
        </w:rPr>
        <w:t>partir</w:t>
      </w:r>
      <w:r>
        <w:rPr>
          <w:spacing w:val="-5"/>
          <w:w w:val="105"/>
        </w:rPr>
        <w:t xml:space="preserve"> </w:t>
      </w:r>
      <w:r>
        <w:rPr>
          <w:w w:val="105"/>
        </w:rPr>
        <w:t>duquel</w:t>
      </w:r>
      <w:r>
        <w:rPr>
          <w:spacing w:val="-1"/>
          <w:w w:val="105"/>
        </w:rPr>
        <w:t xml:space="preserve"> </w:t>
      </w:r>
      <w:r>
        <w:rPr>
          <w:w w:val="105"/>
        </w:rPr>
        <w:t>on</w:t>
      </w:r>
      <w:r>
        <w:rPr>
          <w:spacing w:val="-3"/>
          <w:w w:val="105"/>
        </w:rPr>
        <w:t xml:space="preserve"> </w:t>
      </w:r>
      <w:r>
        <w:rPr>
          <w:w w:val="105"/>
        </w:rPr>
        <w:t>peut</w:t>
      </w:r>
      <w:r>
        <w:rPr>
          <w:spacing w:val="-2"/>
          <w:w w:val="105"/>
        </w:rPr>
        <w:t xml:space="preserve"> </w:t>
      </w:r>
      <w:r>
        <w:rPr>
          <w:w w:val="105"/>
        </w:rPr>
        <w:t>passer</w:t>
      </w:r>
      <w:r>
        <w:rPr>
          <w:spacing w:val="-2"/>
          <w:w w:val="105"/>
        </w:rPr>
        <w:t xml:space="preserve"> </w:t>
      </w:r>
      <w:r>
        <w:rPr>
          <w:w w:val="105"/>
        </w:rPr>
        <w:t>du</w:t>
      </w:r>
      <w:r>
        <w:rPr>
          <w:spacing w:val="-3"/>
          <w:w w:val="105"/>
        </w:rPr>
        <w:t xml:space="preserve"> </w:t>
      </w:r>
      <w:r>
        <w:rPr>
          <w:w w:val="105"/>
        </w:rPr>
        <w:t>mécontentement</w:t>
      </w:r>
      <w:r>
        <w:rPr>
          <w:spacing w:val="-3"/>
          <w:w w:val="105"/>
        </w:rPr>
        <w:t xml:space="preserve"> </w:t>
      </w:r>
      <w:r>
        <w:rPr>
          <w:w w:val="105"/>
        </w:rPr>
        <w:t>à</w:t>
      </w:r>
      <w:r>
        <w:rPr>
          <w:spacing w:val="-3"/>
          <w:w w:val="105"/>
        </w:rPr>
        <w:t xml:space="preserve"> </w:t>
      </w:r>
      <w:r>
        <w:rPr>
          <w:w w:val="105"/>
        </w:rPr>
        <w:t>l’exigence</w:t>
      </w:r>
      <w:r>
        <w:rPr>
          <w:spacing w:val="-3"/>
          <w:w w:val="105"/>
        </w:rPr>
        <w:t xml:space="preserve"> </w:t>
      </w:r>
      <w:r>
        <w:rPr>
          <w:w w:val="105"/>
        </w:rPr>
        <w:t>de</w:t>
      </w:r>
      <w:r>
        <w:rPr>
          <w:spacing w:val="-3"/>
          <w:w w:val="105"/>
        </w:rPr>
        <w:t xml:space="preserve"> </w:t>
      </w:r>
      <w:r>
        <w:rPr>
          <w:w w:val="105"/>
        </w:rPr>
        <w:t>changement, de l’individu au collectif, «</w:t>
      </w:r>
      <w:r>
        <w:rPr>
          <w:spacing w:val="-6"/>
          <w:w w:val="105"/>
        </w:rPr>
        <w:t xml:space="preserve"> </w:t>
      </w:r>
      <w:r>
        <w:rPr>
          <w:i/>
          <w:w w:val="105"/>
        </w:rPr>
        <w:t>du JE au NOUS</w:t>
      </w:r>
      <w:r>
        <w:rPr>
          <w:i/>
          <w:spacing w:val="-6"/>
          <w:w w:val="105"/>
        </w:rPr>
        <w:t xml:space="preserve"> </w:t>
      </w:r>
      <w:r>
        <w:rPr>
          <w:w w:val="105"/>
        </w:rPr>
        <w:t>» dit-on dans un document d’orientation. L’élaboration revendicative doit permettre de rassembler les salarié.es dans leurs diversités et sur des modalités d’actions elles-mêmes diversifiées.</w:t>
      </w:r>
    </w:p>
    <w:p w14:paraId="1C658013" w14:textId="77777777" w:rsidR="00E21264" w:rsidRDefault="00000000">
      <w:pPr>
        <w:pStyle w:val="Corpsdetexte"/>
        <w:spacing w:before="158" w:line="259" w:lineRule="auto"/>
        <w:ind w:right="138"/>
      </w:pPr>
      <w:r>
        <w:rPr>
          <w:w w:val="105"/>
        </w:rPr>
        <w:t>La revendication est au cœur de la spécificité de la démarche syndicale et de la façon nouvelle d’aborder les questions d’unité d’action</w:t>
      </w:r>
      <w:r>
        <w:rPr>
          <w:spacing w:val="-3"/>
          <w:w w:val="105"/>
        </w:rPr>
        <w:t xml:space="preserve"> </w:t>
      </w:r>
      <w:r>
        <w:rPr>
          <w:w w:val="105"/>
        </w:rPr>
        <w:t>: la CGT propose le rassemblement du syndicalisme non pas autour de la CGT mais sur des revendications.</w:t>
      </w:r>
    </w:p>
    <w:p w14:paraId="7CEF0BC6" w14:textId="77777777" w:rsidR="00E21264" w:rsidRDefault="00000000">
      <w:pPr>
        <w:pStyle w:val="Corpsdetexte"/>
        <w:spacing w:line="259" w:lineRule="auto"/>
        <w:ind w:right="138"/>
      </w:pPr>
      <w:r>
        <w:rPr>
          <w:w w:val="105"/>
        </w:rPr>
        <w:t>Le principe du «</w:t>
      </w:r>
      <w:r>
        <w:rPr>
          <w:spacing w:val="-3"/>
          <w:w w:val="105"/>
        </w:rPr>
        <w:t xml:space="preserve"> </w:t>
      </w:r>
      <w:r>
        <w:rPr>
          <w:w w:val="105"/>
        </w:rPr>
        <w:t>syndicalisme rassemblé</w:t>
      </w:r>
      <w:r>
        <w:rPr>
          <w:spacing w:val="-5"/>
          <w:w w:val="105"/>
        </w:rPr>
        <w:t xml:space="preserve"> </w:t>
      </w:r>
      <w:r>
        <w:rPr>
          <w:w w:val="105"/>
        </w:rPr>
        <w:t>» va à contresens de l’idée de structurer le syndicalisme en deux pôles</w:t>
      </w:r>
      <w:r>
        <w:rPr>
          <w:spacing w:val="-5"/>
          <w:w w:val="105"/>
        </w:rPr>
        <w:t xml:space="preserve"> </w:t>
      </w:r>
      <w:r>
        <w:rPr>
          <w:w w:val="105"/>
        </w:rPr>
        <w:t>: l’un dit contestataire, l’autre dit de propositions ou réformiste.</w:t>
      </w:r>
      <w:r>
        <w:rPr>
          <w:spacing w:val="-7"/>
          <w:w w:val="105"/>
        </w:rPr>
        <w:t xml:space="preserve"> </w:t>
      </w:r>
      <w:r>
        <w:rPr>
          <w:w w:val="105"/>
        </w:rPr>
        <w:t>La</w:t>
      </w:r>
      <w:r>
        <w:rPr>
          <w:spacing w:val="-7"/>
          <w:w w:val="105"/>
        </w:rPr>
        <w:t xml:space="preserve"> </w:t>
      </w:r>
      <w:r>
        <w:rPr>
          <w:w w:val="105"/>
        </w:rPr>
        <w:t>CGT</w:t>
      </w:r>
      <w:r>
        <w:rPr>
          <w:spacing w:val="-3"/>
          <w:w w:val="105"/>
        </w:rPr>
        <w:t xml:space="preserve"> </w:t>
      </w:r>
      <w:r>
        <w:rPr>
          <w:w w:val="105"/>
        </w:rPr>
        <w:t>récuse</w:t>
      </w:r>
      <w:r>
        <w:rPr>
          <w:spacing w:val="-7"/>
          <w:w w:val="105"/>
        </w:rPr>
        <w:t xml:space="preserve"> </w:t>
      </w:r>
      <w:r>
        <w:rPr>
          <w:w w:val="105"/>
        </w:rPr>
        <w:t>cette</w:t>
      </w:r>
      <w:r>
        <w:rPr>
          <w:spacing w:val="-7"/>
          <w:w w:val="105"/>
        </w:rPr>
        <w:t xml:space="preserve"> </w:t>
      </w:r>
      <w:r>
        <w:rPr>
          <w:w w:val="105"/>
        </w:rPr>
        <w:t>idée,</w:t>
      </w:r>
      <w:r>
        <w:rPr>
          <w:spacing w:val="-4"/>
          <w:w w:val="105"/>
        </w:rPr>
        <w:t xml:space="preserve"> </w:t>
      </w:r>
      <w:r>
        <w:rPr>
          <w:w w:val="105"/>
        </w:rPr>
        <w:t>d’une</w:t>
      </w:r>
      <w:r>
        <w:rPr>
          <w:spacing w:val="-7"/>
          <w:w w:val="105"/>
        </w:rPr>
        <w:t xml:space="preserve"> </w:t>
      </w:r>
      <w:r>
        <w:rPr>
          <w:w w:val="105"/>
        </w:rPr>
        <w:t>part</w:t>
      </w:r>
      <w:r>
        <w:rPr>
          <w:spacing w:val="-7"/>
          <w:w w:val="105"/>
        </w:rPr>
        <w:t xml:space="preserve"> </w:t>
      </w:r>
      <w:r>
        <w:rPr>
          <w:w w:val="105"/>
        </w:rPr>
        <w:t>parce</w:t>
      </w:r>
      <w:r>
        <w:rPr>
          <w:spacing w:val="-9"/>
          <w:w w:val="105"/>
        </w:rPr>
        <w:t xml:space="preserve"> </w:t>
      </w:r>
      <w:r>
        <w:rPr>
          <w:w w:val="105"/>
        </w:rPr>
        <w:t>que</w:t>
      </w:r>
      <w:r>
        <w:rPr>
          <w:spacing w:val="-3"/>
          <w:w w:val="105"/>
        </w:rPr>
        <w:t xml:space="preserve"> </w:t>
      </w:r>
      <w:r>
        <w:rPr>
          <w:w w:val="105"/>
        </w:rPr>
        <w:t>le</w:t>
      </w:r>
      <w:r>
        <w:rPr>
          <w:spacing w:val="-1"/>
          <w:w w:val="105"/>
        </w:rPr>
        <w:t xml:space="preserve"> </w:t>
      </w:r>
      <w:r>
        <w:rPr>
          <w:w w:val="105"/>
        </w:rPr>
        <w:t>syndicalisme</w:t>
      </w:r>
      <w:r>
        <w:rPr>
          <w:spacing w:val="-7"/>
          <w:w w:val="105"/>
        </w:rPr>
        <w:t xml:space="preserve"> </w:t>
      </w:r>
      <w:r>
        <w:rPr>
          <w:w w:val="105"/>
        </w:rPr>
        <w:t>qu’elle</w:t>
      </w:r>
      <w:r>
        <w:rPr>
          <w:spacing w:val="-7"/>
          <w:w w:val="105"/>
        </w:rPr>
        <w:t xml:space="preserve"> </w:t>
      </w:r>
      <w:r>
        <w:rPr>
          <w:w w:val="105"/>
        </w:rPr>
        <w:t>défend ne se résume pas à la contestation, pas même à la lutte. L’un de ses documents d’orientation parle de processus dans lequel il y a contestation et propositions, lutte, rapport de forces et négociations, voire signature d’accords soumis à consultation des salariés et ne mettant pas un terme à l’exigence revendicative et à l’action. D’autre part parce que la structuration en deux pôles serait un obstacle à des luttes susceptibles de rassembler tout le syndicalisme et donc la plus grande partie des salarié.es</w:t>
      </w:r>
    </w:p>
    <w:p w14:paraId="79A3B7F1" w14:textId="77777777" w:rsidR="00E21264" w:rsidRDefault="00000000">
      <w:pPr>
        <w:pStyle w:val="Corpsdetexte"/>
        <w:spacing w:before="157" w:line="259" w:lineRule="auto"/>
        <w:ind w:right="140"/>
      </w:pPr>
      <w:r>
        <w:rPr>
          <w:w w:val="105"/>
        </w:rPr>
        <w:t>La</w:t>
      </w:r>
      <w:r>
        <w:rPr>
          <w:spacing w:val="-8"/>
          <w:w w:val="105"/>
        </w:rPr>
        <w:t xml:space="preserve"> </w:t>
      </w:r>
      <w:r>
        <w:rPr>
          <w:w w:val="105"/>
        </w:rPr>
        <w:t>CGT</w:t>
      </w:r>
      <w:r>
        <w:rPr>
          <w:spacing w:val="-8"/>
          <w:w w:val="105"/>
        </w:rPr>
        <w:t xml:space="preserve"> </w:t>
      </w:r>
      <w:r>
        <w:rPr>
          <w:w w:val="105"/>
        </w:rPr>
        <w:t>révise</w:t>
      </w:r>
      <w:r>
        <w:rPr>
          <w:spacing w:val="-8"/>
          <w:w w:val="105"/>
        </w:rPr>
        <w:t xml:space="preserve"> </w:t>
      </w:r>
      <w:r>
        <w:rPr>
          <w:w w:val="105"/>
        </w:rPr>
        <w:t>aussi</w:t>
      </w:r>
      <w:r>
        <w:rPr>
          <w:spacing w:val="-5"/>
          <w:w w:val="105"/>
        </w:rPr>
        <w:t xml:space="preserve"> </w:t>
      </w:r>
      <w:r>
        <w:rPr>
          <w:w w:val="105"/>
        </w:rPr>
        <w:t>son</w:t>
      </w:r>
      <w:r>
        <w:rPr>
          <w:spacing w:val="-8"/>
          <w:w w:val="105"/>
        </w:rPr>
        <w:t xml:space="preserve"> </w:t>
      </w:r>
      <w:r>
        <w:rPr>
          <w:w w:val="105"/>
        </w:rPr>
        <w:t>rapport</w:t>
      </w:r>
      <w:r>
        <w:rPr>
          <w:spacing w:val="-8"/>
          <w:w w:val="105"/>
        </w:rPr>
        <w:t xml:space="preserve"> </w:t>
      </w:r>
      <w:r>
        <w:rPr>
          <w:w w:val="105"/>
        </w:rPr>
        <w:t>au</w:t>
      </w:r>
      <w:r>
        <w:rPr>
          <w:spacing w:val="-8"/>
          <w:w w:val="105"/>
        </w:rPr>
        <w:t xml:space="preserve"> </w:t>
      </w:r>
      <w:r>
        <w:rPr>
          <w:w w:val="105"/>
        </w:rPr>
        <w:t>politique</w:t>
      </w:r>
      <w:r>
        <w:rPr>
          <w:spacing w:val="-8"/>
          <w:w w:val="105"/>
        </w:rPr>
        <w:t xml:space="preserve"> </w:t>
      </w:r>
      <w:r>
        <w:rPr>
          <w:w w:val="105"/>
        </w:rPr>
        <w:t>singulièrement</w:t>
      </w:r>
      <w:r>
        <w:rPr>
          <w:spacing w:val="-8"/>
          <w:w w:val="105"/>
        </w:rPr>
        <w:t xml:space="preserve"> </w:t>
      </w:r>
      <w:r>
        <w:rPr>
          <w:w w:val="105"/>
        </w:rPr>
        <w:t>aux</w:t>
      </w:r>
      <w:r>
        <w:rPr>
          <w:spacing w:val="-8"/>
          <w:w w:val="105"/>
        </w:rPr>
        <w:t xml:space="preserve"> </w:t>
      </w:r>
      <w:r>
        <w:rPr>
          <w:w w:val="105"/>
        </w:rPr>
        <w:t>partis</w:t>
      </w:r>
      <w:r>
        <w:rPr>
          <w:spacing w:val="-8"/>
          <w:w w:val="105"/>
        </w:rPr>
        <w:t xml:space="preserve"> </w:t>
      </w:r>
      <w:r>
        <w:rPr>
          <w:w w:val="105"/>
        </w:rPr>
        <w:t>politiques.</w:t>
      </w:r>
      <w:r>
        <w:rPr>
          <w:spacing w:val="-8"/>
          <w:w w:val="105"/>
        </w:rPr>
        <w:t xml:space="preserve"> </w:t>
      </w:r>
      <w:r>
        <w:rPr>
          <w:w w:val="105"/>
        </w:rPr>
        <w:t>Ce</w:t>
      </w:r>
      <w:r>
        <w:rPr>
          <w:spacing w:val="-8"/>
          <w:w w:val="105"/>
        </w:rPr>
        <w:t xml:space="preserve"> </w:t>
      </w:r>
      <w:r>
        <w:rPr>
          <w:w w:val="105"/>
        </w:rPr>
        <w:t>n’est pas comme certains le disent un rétrécissement de la stratégie syndicale. La CGT ne délaisse</w:t>
      </w:r>
      <w:r>
        <w:rPr>
          <w:spacing w:val="-1"/>
          <w:w w:val="105"/>
        </w:rPr>
        <w:t xml:space="preserve"> </w:t>
      </w:r>
      <w:r>
        <w:rPr>
          <w:w w:val="105"/>
        </w:rPr>
        <w:t>pas</w:t>
      </w:r>
      <w:r>
        <w:rPr>
          <w:spacing w:val="-1"/>
          <w:w w:val="105"/>
        </w:rPr>
        <w:t xml:space="preserve"> </w:t>
      </w:r>
      <w:r>
        <w:rPr>
          <w:w w:val="105"/>
        </w:rPr>
        <w:t>le</w:t>
      </w:r>
      <w:r>
        <w:rPr>
          <w:spacing w:val="-3"/>
          <w:w w:val="105"/>
        </w:rPr>
        <w:t xml:space="preserve"> </w:t>
      </w:r>
      <w:r>
        <w:rPr>
          <w:w w:val="105"/>
        </w:rPr>
        <w:t>terrain</w:t>
      </w:r>
      <w:r>
        <w:rPr>
          <w:spacing w:val="-1"/>
          <w:w w:val="105"/>
        </w:rPr>
        <w:t xml:space="preserve"> </w:t>
      </w:r>
      <w:r>
        <w:rPr>
          <w:w w:val="105"/>
        </w:rPr>
        <w:t>du</w:t>
      </w:r>
      <w:r>
        <w:rPr>
          <w:spacing w:val="-3"/>
          <w:w w:val="105"/>
        </w:rPr>
        <w:t xml:space="preserve"> </w:t>
      </w:r>
      <w:r>
        <w:rPr>
          <w:w w:val="105"/>
        </w:rPr>
        <w:t>politique</w:t>
      </w:r>
      <w:r>
        <w:rPr>
          <w:spacing w:val="-1"/>
          <w:w w:val="105"/>
        </w:rPr>
        <w:t xml:space="preserve"> </w:t>
      </w:r>
      <w:r>
        <w:rPr>
          <w:w w:val="105"/>
        </w:rPr>
        <w:t>ou</w:t>
      </w:r>
      <w:r>
        <w:rPr>
          <w:spacing w:val="-3"/>
          <w:w w:val="105"/>
        </w:rPr>
        <w:t xml:space="preserve"> </w:t>
      </w:r>
      <w:r>
        <w:rPr>
          <w:w w:val="105"/>
        </w:rPr>
        <w:t>des</w:t>
      </w:r>
      <w:r>
        <w:rPr>
          <w:spacing w:val="-1"/>
          <w:w w:val="105"/>
        </w:rPr>
        <w:t xml:space="preserve"> </w:t>
      </w:r>
      <w:r>
        <w:rPr>
          <w:w w:val="105"/>
        </w:rPr>
        <w:t>enjeux</w:t>
      </w:r>
      <w:r>
        <w:rPr>
          <w:spacing w:val="-3"/>
          <w:w w:val="105"/>
        </w:rPr>
        <w:t xml:space="preserve"> </w:t>
      </w:r>
      <w:r>
        <w:rPr>
          <w:w w:val="105"/>
        </w:rPr>
        <w:t>politiques.</w:t>
      </w:r>
      <w:r>
        <w:rPr>
          <w:spacing w:val="-3"/>
          <w:w w:val="105"/>
        </w:rPr>
        <w:t xml:space="preserve"> </w:t>
      </w:r>
      <w:r>
        <w:rPr>
          <w:w w:val="105"/>
        </w:rPr>
        <w:t>Elle le</w:t>
      </w:r>
      <w:r>
        <w:rPr>
          <w:spacing w:val="-3"/>
          <w:w w:val="105"/>
        </w:rPr>
        <w:t xml:space="preserve"> </w:t>
      </w:r>
      <w:r>
        <w:rPr>
          <w:w w:val="105"/>
        </w:rPr>
        <w:t>réévalue</w:t>
      </w:r>
      <w:r>
        <w:rPr>
          <w:spacing w:val="-3"/>
          <w:w w:val="105"/>
        </w:rPr>
        <w:t xml:space="preserve"> </w:t>
      </w:r>
      <w:r>
        <w:rPr>
          <w:w w:val="105"/>
        </w:rPr>
        <w:t>en</w:t>
      </w:r>
      <w:r>
        <w:rPr>
          <w:spacing w:val="-3"/>
          <w:w w:val="105"/>
        </w:rPr>
        <w:t xml:space="preserve"> </w:t>
      </w:r>
      <w:r>
        <w:rPr>
          <w:w w:val="105"/>
        </w:rPr>
        <w:t>affirmant la spécificité de la démarche syndicale. Elle redéfinit alors son rapport aux partis politiques :</w:t>
      </w:r>
      <w:r>
        <w:rPr>
          <w:spacing w:val="-7"/>
          <w:w w:val="105"/>
        </w:rPr>
        <w:t xml:space="preserve"> </w:t>
      </w:r>
      <w:r>
        <w:rPr>
          <w:w w:val="105"/>
        </w:rPr>
        <w:t>pas</w:t>
      </w:r>
      <w:r>
        <w:rPr>
          <w:spacing w:val="-4"/>
          <w:w w:val="105"/>
        </w:rPr>
        <w:t xml:space="preserve"> </w:t>
      </w:r>
      <w:r>
        <w:rPr>
          <w:w w:val="105"/>
        </w:rPr>
        <w:t>de</w:t>
      </w:r>
      <w:r>
        <w:rPr>
          <w:spacing w:val="-7"/>
          <w:w w:val="105"/>
        </w:rPr>
        <w:t xml:space="preserve"> </w:t>
      </w:r>
      <w:r>
        <w:rPr>
          <w:w w:val="105"/>
        </w:rPr>
        <w:t>subordination</w:t>
      </w:r>
      <w:r>
        <w:rPr>
          <w:spacing w:val="-7"/>
          <w:w w:val="105"/>
        </w:rPr>
        <w:t xml:space="preserve"> </w:t>
      </w:r>
      <w:r>
        <w:rPr>
          <w:w w:val="105"/>
        </w:rPr>
        <w:t>ou</w:t>
      </w:r>
      <w:r>
        <w:rPr>
          <w:spacing w:val="-7"/>
          <w:w w:val="105"/>
        </w:rPr>
        <w:t xml:space="preserve"> </w:t>
      </w:r>
      <w:r>
        <w:rPr>
          <w:w w:val="105"/>
        </w:rPr>
        <w:t>de</w:t>
      </w:r>
      <w:r>
        <w:rPr>
          <w:spacing w:val="-3"/>
          <w:w w:val="105"/>
        </w:rPr>
        <w:t xml:space="preserve"> </w:t>
      </w:r>
      <w:r>
        <w:rPr>
          <w:w w:val="105"/>
        </w:rPr>
        <w:t>rôle</w:t>
      </w:r>
      <w:r>
        <w:rPr>
          <w:spacing w:val="-7"/>
          <w:w w:val="105"/>
        </w:rPr>
        <w:t xml:space="preserve"> </w:t>
      </w:r>
      <w:r>
        <w:rPr>
          <w:w w:val="105"/>
        </w:rPr>
        <w:t>subalterne</w:t>
      </w:r>
      <w:r>
        <w:rPr>
          <w:spacing w:val="-7"/>
          <w:w w:val="105"/>
        </w:rPr>
        <w:t xml:space="preserve"> </w:t>
      </w:r>
      <w:r>
        <w:rPr>
          <w:w w:val="105"/>
        </w:rPr>
        <w:t>du</w:t>
      </w:r>
      <w:r>
        <w:rPr>
          <w:spacing w:val="-7"/>
          <w:w w:val="105"/>
        </w:rPr>
        <w:t xml:space="preserve"> </w:t>
      </w:r>
      <w:r>
        <w:rPr>
          <w:w w:val="105"/>
        </w:rPr>
        <w:t>syndicat</w:t>
      </w:r>
      <w:r>
        <w:rPr>
          <w:spacing w:val="-4"/>
          <w:w w:val="105"/>
        </w:rPr>
        <w:t xml:space="preserve"> </w:t>
      </w:r>
      <w:r>
        <w:rPr>
          <w:w w:val="105"/>
        </w:rPr>
        <w:t>vis-à-vis</w:t>
      </w:r>
      <w:r>
        <w:rPr>
          <w:spacing w:val="-4"/>
          <w:w w:val="105"/>
        </w:rPr>
        <w:t xml:space="preserve"> </w:t>
      </w:r>
      <w:r>
        <w:rPr>
          <w:w w:val="105"/>
        </w:rPr>
        <w:t>du</w:t>
      </w:r>
      <w:r>
        <w:rPr>
          <w:spacing w:val="-7"/>
          <w:w w:val="105"/>
        </w:rPr>
        <w:t xml:space="preserve"> </w:t>
      </w:r>
      <w:r>
        <w:rPr>
          <w:w w:val="105"/>
        </w:rPr>
        <w:t>parti</w:t>
      </w:r>
      <w:r>
        <w:rPr>
          <w:spacing w:val="-3"/>
          <w:w w:val="105"/>
        </w:rPr>
        <w:t xml:space="preserve"> </w:t>
      </w:r>
      <w:r>
        <w:rPr>
          <w:w w:val="105"/>
        </w:rPr>
        <w:t>mais au</w:t>
      </w:r>
      <w:r>
        <w:rPr>
          <w:spacing w:val="-6"/>
          <w:w w:val="105"/>
        </w:rPr>
        <w:t xml:space="preserve"> </w:t>
      </w:r>
      <w:r>
        <w:rPr>
          <w:w w:val="105"/>
        </w:rPr>
        <w:t>contraire</w:t>
      </w:r>
      <w:r>
        <w:rPr>
          <w:spacing w:val="-6"/>
          <w:w w:val="105"/>
        </w:rPr>
        <w:t xml:space="preserve"> </w:t>
      </w:r>
      <w:r>
        <w:rPr>
          <w:w w:val="105"/>
        </w:rPr>
        <w:t>rapports</w:t>
      </w:r>
      <w:r>
        <w:rPr>
          <w:spacing w:val="-3"/>
          <w:w w:val="105"/>
        </w:rPr>
        <w:t xml:space="preserve"> </w:t>
      </w:r>
      <w:r>
        <w:rPr>
          <w:w w:val="105"/>
        </w:rPr>
        <w:t>d’égalité</w:t>
      </w:r>
      <w:r>
        <w:rPr>
          <w:spacing w:val="-6"/>
          <w:w w:val="105"/>
        </w:rPr>
        <w:t xml:space="preserve"> </w:t>
      </w:r>
      <w:r>
        <w:rPr>
          <w:w w:val="105"/>
        </w:rPr>
        <w:t>fondés</w:t>
      </w:r>
      <w:r>
        <w:rPr>
          <w:spacing w:val="-6"/>
          <w:w w:val="105"/>
        </w:rPr>
        <w:t xml:space="preserve"> </w:t>
      </w:r>
      <w:r>
        <w:rPr>
          <w:w w:val="105"/>
        </w:rPr>
        <w:t>sur</w:t>
      </w:r>
      <w:r>
        <w:rPr>
          <w:spacing w:val="-9"/>
          <w:w w:val="105"/>
        </w:rPr>
        <w:t xml:space="preserve"> </w:t>
      </w:r>
      <w:r>
        <w:rPr>
          <w:w w:val="105"/>
        </w:rPr>
        <w:t>l’indépendance</w:t>
      </w:r>
      <w:r>
        <w:rPr>
          <w:spacing w:val="-3"/>
          <w:w w:val="105"/>
        </w:rPr>
        <w:t xml:space="preserve"> </w:t>
      </w:r>
      <w:r>
        <w:rPr>
          <w:w w:val="105"/>
        </w:rPr>
        <w:t>et</w:t>
      </w:r>
      <w:r>
        <w:rPr>
          <w:spacing w:val="-6"/>
          <w:w w:val="105"/>
        </w:rPr>
        <w:t xml:space="preserve"> </w:t>
      </w:r>
      <w:r>
        <w:rPr>
          <w:w w:val="105"/>
        </w:rPr>
        <w:t>le</w:t>
      </w:r>
      <w:r>
        <w:rPr>
          <w:spacing w:val="-3"/>
          <w:w w:val="105"/>
        </w:rPr>
        <w:t xml:space="preserve"> </w:t>
      </w:r>
      <w:r>
        <w:rPr>
          <w:w w:val="105"/>
        </w:rPr>
        <w:t>respect</w:t>
      </w:r>
      <w:r>
        <w:rPr>
          <w:spacing w:val="-3"/>
          <w:w w:val="105"/>
        </w:rPr>
        <w:t xml:space="preserve"> </w:t>
      </w:r>
      <w:r>
        <w:rPr>
          <w:w w:val="105"/>
        </w:rPr>
        <w:t>mutuel</w:t>
      </w:r>
      <w:r>
        <w:rPr>
          <w:spacing w:val="-6"/>
          <w:w w:val="105"/>
        </w:rPr>
        <w:t xml:space="preserve"> </w:t>
      </w:r>
      <w:r>
        <w:rPr>
          <w:w w:val="105"/>
        </w:rPr>
        <w:t>du</w:t>
      </w:r>
      <w:r>
        <w:rPr>
          <w:spacing w:val="-6"/>
          <w:w w:val="105"/>
        </w:rPr>
        <w:t xml:space="preserve"> </w:t>
      </w:r>
      <w:r>
        <w:rPr>
          <w:w w:val="105"/>
        </w:rPr>
        <w:t>rôle</w:t>
      </w:r>
      <w:r>
        <w:rPr>
          <w:spacing w:val="-6"/>
          <w:w w:val="105"/>
        </w:rPr>
        <w:t xml:space="preserve"> </w:t>
      </w:r>
      <w:r>
        <w:rPr>
          <w:w w:val="105"/>
        </w:rPr>
        <w:t xml:space="preserve">de </w:t>
      </w:r>
      <w:r>
        <w:rPr>
          <w:spacing w:val="-2"/>
          <w:w w:val="105"/>
        </w:rPr>
        <w:t>chacun.</w:t>
      </w:r>
    </w:p>
    <w:p w14:paraId="18D49310" w14:textId="77777777" w:rsidR="00E21264" w:rsidRDefault="00000000">
      <w:pPr>
        <w:pStyle w:val="Corpsdetexte"/>
        <w:spacing w:before="159" w:line="259" w:lineRule="auto"/>
        <w:ind w:right="138"/>
      </w:pPr>
      <w:r>
        <w:rPr>
          <w:w w:val="105"/>
        </w:rPr>
        <w:t>On parle beaucoup de la prise de distance dans les années 1990/2000 de la CGT vis-à-vis du PCF. C’est vrai que c’est le plus visible parce que c’est avec ce parti que les liens historiques</w:t>
      </w:r>
      <w:r>
        <w:rPr>
          <w:spacing w:val="-15"/>
          <w:w w:val="105"/>
        </w:rPr>
        <w:t xml:space="preserve"> </w:t>
      </w:r>
      <w:r>
        <w:rPr>
          <w:w w:val="105"/>
        </w:rPr>
        <w:t>étaient</w:t>
      </w:r>
      <w:r>
        <w:rPr>
          <w:spacing w:val="-14"/>
          <w:w w:val="105"/>
        </w:rPr>
        <w:t xml:space="preserve"> </w:t>
      </w:r>
      <w:r>
        <w:rPr>
          <w:w w:val="105"/>
        </w:rPr>
        <w:t>les</w:t>
      </w:r>
      <w:r>
        <w:rPr>
          <w:spacing w:val="-15"/>
          <w:w w:val="105"/>
        </w:rPr>
        <w:t xml:space="preserve"> </w:t>
      </w:r>
      <w:r>
        <w:rPr>
          <w:w w:val="105"/>
        </w:rPr>
        <w:t>plus</w:t>
      </w:r>
      <w:r>
        <w:rPr>
          <w:spacing w:val="-11"/>
          <w:w w:val="105"/>
        </w:rPr>
        <w:t xml:space="preserve"> </w:t>
      </w:r>
      <w:r>
        <w:rPr>
          <w:w w:val="105"/>
        </w:rPr>
        <w:t>forts.</w:t>
      </w:r>
      <w:r>
        <w:rPr>
          <w:spacing w:val="-12"/>
          <w:w w:val="105"/>
        </w:rPr>
        <w:t xml:space="preserve"> </w:t>
      </w:r>
      <w:r>
        <w:rPr>
          <w:w w:val="105"/>
        </w:rPr>
        <w:t>Mais</w:t>
      </w:r>
      <w:r>
        <w:rPr>
          <w:spacing w:val="-14"/>
          <w:w w:val="105"/>
        </w:rPr>
        <w:t xml:space="preserve"> </w:t>
      </w:r>
      <w:r>
        <w:rPr>
          <w:w w:val="105"/>
        </w:rPr>
        <w:t>c’est</w:t>
      </w:r>
      <w:r>
        <w:rPr>
          <w:spacing w:val="-17"/>
          <w:w w:val="105"/>
        </w:rPr>
        <w:t xml:space="preserve"> </w:t>
      </w:r>
      <w:r>
        <w:rPr>
          <w:w w:val="105"/>
        </w:rPr>
        <w:t>en</w:t>
      </w:r>
      <w:r>
        <w:rPr>
          <w:spacing w:val="-9"/>
          <w:w w:val="105"/>
        </w:rPr>
        <w:t xml:space="preserve"> </w:t>
      </w:r>
      <w:r>
        <w:rPr>
          <w:w w:val="105"/>
        </w:rPr>
        <w:t>fait</w:t>
      </w:r>
      <w:r>
        <w:rPr>
          <w:spacing w:val="-14"/>
          <w:w w:val="105"/>
        </w:rPr>
        <w:t xml:space="preserve"> </w:t>
      </w:r>
      <w:r>
        <w:rPr>
          <w:w w:val="105"/>
        </w:rPr>
        <w:t>une</w:t>
      </w:r>
      <w:r>
        <w:rPr>
          <w:spacing w:val="-15"/>
          <w:w w:val="105"/>
        </w:rPr>
        <w:t xml:space="preserve"> </w:t>
      </w:r>
      <w:r>
        <w:rPr>
          <w:w w:val="105"/>
        </w:rPr>
        <w:t>réévaluation</w:t>
      </w:r>
      <w:r>
        <w:rPr>
          <w:spacing w:val="-14"/>
          <w:w w:val="105"/>
        </w:rPr>
        <w:t xml:space="preserve"> </w:t>
      </w:r>
      <w:r>
        <w:rPr>
          <w:w w:val="105"/>
        </w:rPr>
        <w:t>de</w:t>
      </w:r>
      <w:r>
        <w:rPr>
          <w:spacing w:val="-12"/>
          <w:w w:val="105"/>
        </w:rPr>
        <w:t xml:space="preserve"> </w:t>
      </w:r>
      <w:r>
        <w:rPr>
          <w:w w:val="105"/>
        </w:rPr>
        <w:t>son</w:t>
      </w:r>
      <w:r>
        <w:rPr>
          <w:spacing w:val="-14"/>
          <w:w w:val="105"/>
        </w:rPr>
        <w:t xml:space="preserve"> </w:t>
      </w:r>
      <w:r>
        <w:rPr>
          <w:w w:val="105"/>
        </w:rPr>
        <w:t>rapport</w:t>
      </w:r>
      <w:r>
        <w:rPr>
          <w:spacing w:val="-13"/>
          <w:w w:val="105"/>
        </w:rPr>
        <w:t xml:space="preserve"> </w:t>
      </w:r>
      <w:r>
        <w:rPr>
          <w:w w:val="105"/>
        </w:rPr>
        <w:t>à</w:t>
      </w:r>
      <w:r>
        <w:rPr>
          <w:spacing w:val="-14"/>
          <w:w w:val="105"/>
        </w:rPr>
        <w:t xml:space="preserve"> </w:t>
      </w:r>
      <w:r>
        <w:rPr>
          <w:spacing w:val="-4"/>
          <w:w w:val="105"/>
        </w:rPr>
        <w:t>tous</w:t>
      </w:r>
    </w:p>
    <w:p w14:paraId="2E1A7FB1" w14:textId="77777777" w:rsidR="00E21264" w:rsidRDefault="00E21264">
      <w:pPr>
        <w:pStyle w:val="Corpsdetexte"/>
        <w:spacing w:line="259" w:lineRule="auto"/>
        <w:sectPr w:rsidR="00E21264">
          <w:pgSz w:w="11910" w:h="16840"/>
          <w:pgMar w:top="1320" w:right="1275" w:bottom="280" w:left="1275" w:header="707" w:footer="0" w:gutter="0"/>
          <w:cols w:space="720"/>
        </w:sectPr>
      </w:pPr>
    </w:p>
    <w:p w14:paraId="49A16997" w14:textId="77777777" w:rsidR="00E21264" w:rsidRDefault="00000000">
      <w:pPr>
        <w:pStyle w:val="Corpsdetexte"/>
        <w:spacing w:before="87" w:line="259" w:lineRule="auto"/>
        <w:ind w:right="139"/>
      </w:pPr>
      <w:r>
        <w:rPr>
          <w:w w:val="105"/>
        </w:rPr>
        <w:lastRenderedPageBreak/>
        <w:t>les</w:t>
      </w:r>
      <w:r>
        <w:rPr>
          <w:spacing w:val="-1"/>
          <w:w w:val="105"/>
        </w:rPr>
        <w:t xml:space="preserve"> </w:t>
      </w:r>
      <w:r>
        <w:rPr>
          <w:w w:val="105"/>
        </w:rPr>
        <w:t>partis politiques</w:t>
      </w:r>
      <w:r>
        <w:rPr>
          <w:spacing w:val="-1"/>
          <w:w w:val="105"/>
        </w:rPr>
        <w:t xml:space="preserve"> </w:t>
      </w:r>
      <w:r>
        <w:rPr>
          <w:w w:val="105"/>
        </w:rPr>
        <w:t>de gauche</w:t>
      </w:r>
      <w:r>
        <w:rPr>
          <w:spacing w:val="-1"/>
          <w:w w:val="105"/>
        </w:rPr>
        <w:t xml:space="preserve"> </w:t>
      </w:r>
      <w:r>
        <w:rPr>
          <w:w w:val="105"/>
        </w:rPr>
        <w:t>que la</w:t>
      </w:r>
      <w:r>
        <w:rPr>
          <w:spacing w:val="-1"/>
          <w:w w:val="105"/>
        </w:rPr>
        <w:t xml:space="preserve"> </w:t>
      </w:r>
      <w:r>
        <w:rPr>
          <w:w w:val="105"/>
        </w:rPr>
        <w:t>CGT entreprend.</w:t>
      </w:r>
      <w:r>
        <w:rPr>
          <w:spacing w:val="-1"/>
          <w:w w:val="105"/>
        </w:rPr>
        <w:t xml:space="preserve"> </w:t>
      </w:r>
      <w:r>
        <w:rPr>
          <w:w w:val="105"/>
        </w:rPr>
        <w:t>Tous</w:t>
      </w:r>
      <w:r>
        <w:rPr>
          <w:spacing w:val="-1"/>
          <w:w w:val="105"/>
        </w:rPr>
        <w:t xml:space="preserve"> </w:t>
      </w:r>
      <w:r>
        <w:rPr>
          <w:w w:val="105"/>
        </w:rPr>
        <w:t>les</w:t>
      </w:r>
      <w:r>
        <w:rPr>
          <w:spacing w:val="-1"/>
          <w:w w:val="105"/>
        </w:rPr>
        <w:t xml:space="preserve"> </w:t>
      </w:r>
      <w:r>
        <w:rPr>
          <w:w w:val="105"/>
        </w:rPr>
        <w:t>partis de</w:t>
      </w:r>
      <w:r>
        <w:rPr>
          <w:spacing w:val="-1"/>
          <w:w w:val="105"/>
        </w:rPr>
        <w:t xml:space="preserve"> </w:t>
      </w:r>
      <w:r>
        <w:rPr>
          <w:w w:val="105"/>
        </w:rPr>
        <w:t>gauche ont une vision subalterne du rôle du syndicat auquel ils demandent de porter les mécontentements quand ils sont dans l’opposition et de les calmer quand ils sont au pouvoir. Au contraire, la CGT affirme le rôle moteur en toutes circonstances de la revendication pour parvenir à une transformation</w:t>
      </w:r>
      <w:r>
        <w:rPr>
          <w:spacing w:val="-3"/>
          <w:w w:val="105"/>
        </w:rPr>
        <w:t xml:space="preserve"> </w:t>
      </w:r>
      <w:r>
        <w:rPr>
          <w:w w:val="105"/>
        </w:rPr>
        <w:t>sociale et démocratique de la société. Même</w:t>
      </w:r>
      <w:r>
        <w:rPr>
          <w:spacing w:val="-7"/>
          <w:w w:val="105"/>
        </w:rPr>
        <w:t xml:space="preserve"> </w:t>
      </w:r>
      <w:r>
        <w:rPr>
          <w:w w:val="105"/>
        </w:rPr>
        <w:t>si</w:t>
      </w:r>
      <w:r>
        <w:rPr>
          <w:spacing w:val="-3"/>
          <w:w w:val="105"/>
        </w:rPr>
        <w:t xml:space="preserve"> </w:t>
      </w:r>
      <w:r>
        <w:rPr>
          <w:w w:val="105"/>
        </w:rPr>
        <w:t>les</w:t>
      </w:r>
      <w:r>
        <w:rPr>
          <w:spacing w:val="-7"/>
          <w:w w:val="105"/>
        </w:rPr>
        <w:t xml:space="preserve"> </w:t>
      </w:r>
      <w:r>
        <w:rPr>
          <w:w w:val="105"/>
        </w:rPr>
        <w:t>partis</w:t>
      </w:r>
      <w:r>
        <w:rPr>
          <w:spacing w:val="-3"/>
          <w:w w:val="105"/>
        </w:rPr>
        <w:t xml:space="preserve"> </w:t>
      </w:r>
      <w:r>
        <w:rPr>
          <w:w w:val="105"/>
        </w:rPr>
        <w:t>présents</w:t>
      </w:r>
      <w:r>
        <w:rPr>
          <w:spacing w:val="-8"/>
          <w:w w:val="105"/>
        </w:rPr>
        <w:t xml:space="preserve"> </w:t>
      </w:r>
      <w:r>
        <w:rPr>
          <w:w w:val="105"/>
        </w:rPr>
        <w:t>au</w:t>
      </w:r>
      <w:r>
        <w:rPr>
          <w:spacing w:val="-7"/>
          <w:w w:val="105"/>
        </w:rPr>
        <w:t xml:space="preserve"> </w:t>
      </w:r>
      <w:r>
        <w:rPr>
          <w:w w:val="105"/>
        </w:rPr>
        <w:t>gouvernement</w:t>
      </w:r>
      <w:r>
        <w:rPr>
          <w:spacing w:val="-4"/>
          <w:w w:val="105"/>
        </w:rPr>
        <w:t xml:space="preserve"> </w:t>
      </w:r>
      <w:r>
        <w:rPr>
          <w:w w:val="105"/>
        </w:rPr>
        <w:t>estiment</w:t>
      </w:r>
      <w:r>
        <w:rPr>
          <w:spacing w:val="-7"/>
          <w:w w:val="105"/>
        </w:rPr>
        <w:t xml:space="preserve"> </w:t>
      </w:r>
      <w:r>
        <w:rPr>
          <w:w w:val="105"/>
        </w:rPr>
        <w:t>impossible</w:t>
      </w:r>
      <w:r>
        <w:rPr>
          <w:spacing w:val="-7"/>
          <w:w w:val="105"/>
        </w:rPr>
        <w:t xml:space="preserve"> </w:t>
      </w:r>
      <w:r>
        <w:rPr>
          <w:w w:val="105"/>
        </w:rPr>
        <w:t>de</w:t>
      </w:r>
      <w:r>
        <w:rPr>
          <w:spacing w:val="-7"/>
          <w:w w:val="105"/>
        </w:rPr>
        <w:t xml:space="preserve"> </w:t>
      </w:r>
      <w:r>
        <w:rPr>
          <w:w w:val="105"/>
        </w:rPr>
        <w:t>la</w:t>
      </w:r>
      <w:r>
        <w:rPr>
          <w:spacing w:val="-7"/>
          <w:w w:val="105"/>
        </w:rPr>
        <w:t xml:space="preserve"> </w:t>
      </w:r>
      <w:r>
        <w:rPr>
          <w:w w:val="105"/>
        </w:rPr>
        <w:t>satisfaire,</w:t>
      </w:r>
      <w:r>
        <w:rPr>
          <w:spacing w:val="-4"/>
          <w:w w:val="105"/>
        </w:rPr>
        <w:t xml:space="preserve"> </w:t>
      </w:r>
      <w:r>
        <w:rPr>
          <w:w w:val="105"/>
        </w:rPr>
        <w:t>la</w:t>
      </w:r>
      <w:r>
        <w:rPr>
          <w:spacing w:val="-4"/>
          <w:w w:val="105"/>
        </w:rPr>
        <w:t xml:space="preserve"> </w:t>
      </w:r>
      <w:r>
        <w:rPr>
          <w:w w:val="105"/>
        </w:rPr>
        <w:t>CGT estime nécessaire de poursuivre sa bataille pour obtenir gain de cause.</w:t>
      </w:r>
    </w:p>
    <w:p w14:paraId="505C99D9" w14:textId="77777777" w:rsidR="00E21264" w:rsidRDefault="00000000">
      <w:pPr>
        <w:pStyle w:val="Corpsdetexte"/>
        <w:spacing w:before="158" w:line="259" w:lineRule="auto"/>
        <w:ind w:right="139"/>
      </w:pPr>
      <w:r>
        <w:rPr>
          <w:w w:val="105"/>
        </w:rPr>
        <w:t>Le</w:t>
      </w:r>
      <w:r>
        <w:rPr>
          <w:spacing w:val="-5"/>
          <w:w w:val="105"/>
        </w:rPr>
        <w:t xml:space="preserve"> </w:t>
      </w:r>
      <w:r>
        <w:rPr>
          <w:w w:val="105"/>
        </w:rPr>
        <w:t>grand</w:t>
      </w:r>
      <w:r>
        <w:rPr>
          <w:spacing w:val="-5"/>
          <w:w w:val="105"/>
        </w:rPr>
        <w:t xml:space="preserve"> </w:t>
      </w:r>
      <w:r>
        <w:rPr>
          <w:w w:val="105"/>
        </w:rPr>
        <w:t>mouvement</w:t>
      </w:r>
      <w:r>
        <w:rPr>
          <w:spacing w:val="-5"/>
          <w:w w:val="105"/>
        </w:rPr>
        <w:t xml:space="preserve"> </w:t>
      </w:r>
      <w:r>
        <w:rPr>
          <w:w w:val="105"/>
        </w:rPr>
        <w:t>de</w:t>
      </w:r>
      <w:r>
        <w:rPr>
          <w:spacing w:val="-5"/>
          <w:w w:val="105"/>
        </w:rPr>
        <w:t xml:space="preserve"> </w:t>
      </w:r>
      <w:r>
        <w:rPr>
          <w:w w:val="105"/>
        </w:rPr>
        <w:t>novembre</w:t>
      </w:r>
      <w:r>
        <w:rPr>
          <w:spacing w:val="-5"/>
          <w:w w:val="105"/>
        </w:rPr>
        <w:t xml:space="preserve"> </w:t>
      </w:r>
      <w:r>
        <w:rPr>
          <w:w w:val="105"/>
        </w:rPr>
        <w:t>décembre</w:t>
      </w:r>
      <w:r>
        <w:rPr>
          <w:spacing w:val="-5"/>
          <w:w w:val="105"/>
        </w:rPr>
        <w:t xml:space="preserve"> </w:t>
      </w:r>
      <w:r>
        <w:rPr>
          <w:w w:val="105"/>
        </w:rPr>
        <w:t>1995</w:t>
      </w:r>
      <w:r>
        <w:rPr>
          <w:spacing w:val="-7"/>
          <w:w w:val="105"/>
        </w:rPr>
        <w:t xml:space="preserve"> </w:t>
      </w:r>
      <w:r>
        <w:rPr>
          <w:w w:val="105"/>
        </w:rPr>
        <w:t>valide</w:t>
      </w:r>
      <w:r>
        <w:rPr>
          <w:spacing w:val="-5"/>
          <w:w w:val="105"/>
        </w:rPr>
        <w:t xml:space="preserve"> </w:t>
      </w:r>
      <w:r>
        <w:rPr>
          <w:w w:val="105"/>
        </w:rPr>
        <w:t>la</w:t>
      </w:r>
      <w:r>
        <w:rPr>
          <w:spacing w:val="-5"/>
          <w:w w:val="105"/>
        </w:rPr>
        <w:t xml:space="preserve"> </w:t>
      </w:r>
      <w:r>
        <w:rPr>
          <w:w w:val="105"/>
        </w:rPr>
        <w:t>stratégie</w:t>
      </w:r>
      <w:r>
        <w:rPr>
          <w:spacing w:val="-3"/>
          <w:w w:val="105"/>
        </w:rPr>
        <w:t xml:space="preserve"> </w:t>
      </w:r>
      <w:r>
        <w:rPr>
          <w:w w:val="105"/>
        </w:rPr>
        <w:t>et</w:t>
      </w:r>
      <w:r>
        <w:rPr>
          <w:spacing w:val="-4"/>
          <w:w w:val="105"/>
        </w:rPr>
        <w:t xml:space="preserve"> </w:t>
      </w:r>
      <w:r>
        <w:rPr>
          <w:w w:val="105"/>
        </w:rPr>
        <w:t>la</w:t>
      </w:r>
      <w:r>
        <w:rPr>
          <w:spacing w:val="-5"/>
          <w:w w:val="105"/>
        </w:rPr>
        <w:t xml:space="preserve"> </w:t>
      </w:r>
      <w:r>
        <w:rPr>
          <w:w w:val="105"/>
        </w:rPr>
        <w:t>démarche</w:t>
      </w:r>
      <w:r>
        <w:rPr>
          <w:spacing w:val="-5"/>
          <w:w w:val="105"/>
        </w:rPr>
        <w:t xml:space="preserve"> </w:t>
      </w:r>
      <w:r>
        <w:rPr>
          <w:w w:val="105"/>
        </w:rPr>
        <w:t xml:space="preserve">qui va avec. Il est aussi un appel à son dépassement dans la mesure où il révèle des failles à la fois dans la capacité à mener des grèves dans le privé, dans l’affaiblissement de l’implantation syndicale et dans la force de frappe globale que représente la CGT et ses </w:t>
      </w:r>
      <w:r>
        <w:rPr>
          <w:spacing w:val="-2"/>
          <w:w w:val="105"/>
        </w:rPr>
        <w:t>syndiqué.es.</w:t>
      </w:r>
    </w:p>
    <w:p w14:paraId="0B870B6D" w14:textId="77777777" w:rsidR="00E21264" w:rsidRDefault="00000000">
      <w:pPr>
        <w:pStyle w:val="Titre1"/>
      </w:pPr>
      <w:r>
        <w:rPr>
          <w:b w:val="0"/>
          <w:w w:val="110"/>
        </w:rPr>
        <w:t>-</w:t>
      </w:r>
      <w:r>
        <w:rPr>
          <w:b w:val="0"/>
          <w:spacing w:val="55"/>
          <w:w w:val="110"/>
        </w:rPr>
        <w:t xml:space="preserve">  </w:t>
      </w:r>
      <w:r>
        <w:rPr>
          <w:w w:val="110"/>
        </w:rPr>
        <w:t>Le</w:t>
      </w:r>
      <w:r>
        <w:rPr>
          <w:spacing w:val="-14"/>
          <w:w w:val="110"/>
        </w:rPr>
        <w:t xml:space="preserve"> </w:t>
      </w:r>
      <w:r>
        <w:rPr>
          <w:w w:val="110"/>
        </w:rPr>
        <w:t>tous</w:t>
      </w:r>
      <w:r>
        <w:rPr>
          <w:spacing w:val="-15"/>
          <w:w w:val="110"/>
        </w:rPr>
        <w:t xml:space="preserve"> </w:t>
      </w:r>
      <w:r>
        <w:rPr>
          <w:w w:val="110"/>
        </w:rPr>
        <w:t>ensemble</w:t>
      </w:r>
      <w:r>
        <w:rPr>
          <w:spacing w:val="-17"/>
          <w:w w:val="110"/>
        </w:rPr>
        <w:t xml:space="preserve"> </w:t>
      </w:r>
      <w:r>
        <w:rPr>
          <w:w w:val="110"/>
        </w:rPr>
        <w:t>pour</w:t>
      </w:r>
      <w:r>
        <w:rPr>
          <w:spacing w:val="-16"/>
          <w:w w:val="110"/>
        </w:rPr>
        <w:t xml:space="preserve"> </w:t>
      </w:r>
      <w:r>
        <w:rPr>
          <w:w w:val="110"/>
        </w:rPr>
        <w:t>gagner</w:t>
      </w:r>
      <w:r>
        <w:rPr>
          <w:spacing w:val="-16"/>
          <w:w w:val="110"/>
        </w:rPr>
        <w:t xml:space="preserve"> </w:t>
      </w:r>
      <w:r>
        <w:rPr>
          <w:w w:val="110"/>
        </w:rPr>
        <w:t>la</w:t>
      </w:r>
      <w:r>
        <w:rPr>
          <w:spacing w:val="-13"/>
          <w:w w:val="110"/>
        </w:rPr>
        <w:t xml:space="preserve"> </w:t>
      </w:r>
      <w:r>
        <w:rPr>
          <w:w w:val="110"/>
        </w:rPr>
        <w:t>transformation</w:t>
      </w:r>
      <w:r>
        <w:rPr>
          <w:spacing w:val="-16"/>
          <w:w w:val="110"/>
        </w:rPr>
        <w:t xml:space="preserve"> </w:t>
      </w:r>
      <w:r>
        <w:rPr>
          <w:w w:val="110"/>
        </w:rPr>
        <w:t>de</w:t>
      </w:r>
      <w:r>
        <w:rPr>
          <w:spacing w:val="-17"/>
          <w:w w:val="110"/>
        </w:rPr>
        <w:t xml:space="preserve"> </w:t>
      </w:r>
      <w:r>
        <w:rPr>
          <w:w w:val="110"/>
        </w:rPr>
        <w:t>la</w:t>
      </w:r>
      <w:r>
        <w:rPr>
          <w:spacing w:val="-17"/>
          <w:w w:val="110"/>
        </w:rPr>
        <w:t xml:space="preserve"> </w:t>
      </w:r>
      <w:r>
        <w:rPr>
          <w:spacing w:val="-2"/>
          <w:w w:val="110"/>
        </w:rPr>
        <w:t>société</w:t>
      </w:r>
    </w:p>
    <w:p w14:paraId="56CE1629" w14:textId="77777777" w:rsidR="00E21264" w:rsidRDefault="00000000">
      <w:pPr>
        <w:pStyle w:val="Corpsdetexte"/>
        <w:spacing w:before="186" w:line="259" w:lineRule="auto"/>
        <w:ind w:right="142"/>
      </w:pPr>
      <w:r>
        <w:rPr>
          <w:spacing w:val="-2"/>
          <w:w w:val="105"/>
        </w:rPr>
        <w:t>Après</w:t>
      </w:r>
      <w:r>
        <w:rPr>
          <w:spacing w:val="-6"/>
          <w:w w:val="105"/>
        </w:rPr>
        <w:t xml:space="preserve"> </w:t>
      </w:r>
      <w:r>
        <w:rPr>
          <w:spacing w:val="-2"/>
          <w:w w:val="105"/>
        </w:rPr>
        <w:t>1995,</w:t>
      </w:r>
      <w:r>
        <w:rPr>
          <w:spacing w:val="-6"/>
          <w:w w:val="105"/>
        </w:rPr>
        <w:t xml:space="preserve"> </w:t>
      </w:r>
      <w:r>
        <w:rPr>
          <w:spacing w:val="-2"/>
          <w:w w:val="105"/>
        </w:rPr>
        <w:t>la</w:t>
      </w:r>
      <w:r>
        <w:rPr>
          <w:spacing w:val="-3"/>
          <w:w w:val="105"/>
        </w:rPr>
        <w:t xml:space="preserve"> </w:t>
      </w:r>
      <w:r>
        <w:rPr>
          <w:spacing w:val="-2"/>
          <w:w w:val="105"/>
        </w:rPr>
        <w:t>recherche</w:t>
      </w:r>
      <w:r>
        <w:rPr>
          <w:spacing w:val="-6"/>
          <w:w w:val="105"/>
        </w:rPr>
        <w:t xml:space="preserve"> </w:t>
      </w:r>
      <w:r>
        <w:rPr>
          <w:spacing w:val="-2"/>
          <w:w w:val="105"/>
        </w:rPr>
        <w:t>du</w:t>
      </w:r>
      <w:r>
        <w:rPr>
          <w:spacing w:val="-6"/>
          <w:w w:val="105"/>
        </w:rPr>
        <w:t xml:space="preserve"> </w:t>
      </w:r>
      <w:r>
        <w:rPr>
          <w:spacing w:val="-2"/>
          <w:w w:val="105"/>
        </w:rPr>
        <w:t>tous</w:t>
      </w:r>
      <w:r>
        <w:rPr>
          <w:spacing w:val="-6"/>
          <w:w w:val="105"/>
        </w:rPr>
        <w:t xml:space="preserve"> </w:t>
      </w:r>
      <w:r>
        <w:rPr>
          <w:spacing w:val="-2"/>
          <w:w w:val="105"/>
        </w:rPr>
        <w:t>ensemble</w:t>
      </w:r>
      <w:r>
        <w:rPr>
          <w:spacing w:val="-6"/>
          <w:w w:val="105"/>
        </w:rPr>
        <w:t xml:space="preserve"> </w:t>
      </w:r>
      <w:r>
        <w:rPr>
          <w:spacing w:val="-2"/>
          <w:w w:val="105"/>
        </w:rPr>
        <w:t>devient</w:t>
      </w:r>
      <w:r>
        <w:rPr>
          <w:spacing w:val="-6"/>
          <w:w w:val="105"/>
        </w:rPr>
        <w:t xml:space="preserve"> </w:t>
      </w:r>
      <w:r>
        <w:rPr>
          <w:spacing w:val="-2"/>
          <w:w w:val="105"/>
        </w:rPr>
        <w:t>l’axe</w:t>
      </w:r>
      <w:r>
        <w:rPr>
          <w:spacing w:val="-6"/>
          <w:w w:val="105"/>
        </w:rPr>
        <w:t xml:space="preserve"> </w:t>
      </w:r>
      <w:r>
        <w:rPr>
          <w:spacing w:val="-2"/>
          <w:w w:val="105"/>
        </w:rPr>
        <w:t>stratégique majeur</w:t>
      </w:r>
      <w:r>
        <w:rPr>
          <w:spacing w:val="-9"/>
          <w:w w:val="105"/>
        </w:rPr>
        <w:t xml:space="preserve"> </w:t>
      </w:r>
      <w:r>
        <w:rPr>
          <w:spacing w:val="-2"/>
          <w:w w:val="105"/>
        </w:rPr>
        <w:t>pour</w:t>
      </w:r>
      <w:r>
        <w:rPr>
          <w:spacing w:val="-6"/>
          <w:w w:val="105"/>
        </w:rPr>
        <w:t xml:space="preserve"> </w:t>
      </w:r>
      <w:r>
        <w:rPr>
          <w:spacing w:val="-2"/>
          <w:w w:val="105"/>
        </w:rPr>
        <w:t xml:space="preserve">parvenir </w:t>
      </w:r>
      <w:r>
        <w:rPr>
          <w:w w:val="105"/>
        </w:rPr>
        <w:t>à transformer la société.</w:t>
      </w:r>
    </w:p>
    <w:p w14:paraId="3B34FA43" w14:textId="77777777" w:rsidR="00E21264" w:rsidRDefault="00000000">
      <w:pPr>
        <w:pStyle w:val="Corpsdetexte"/>
        <w:spacing w:before="159" w:line="259" w:lineRule="auto"/>
        <w:ind w:right="140"/>
      </w:pPr>
      <w:r>
        <w:rPr>
          <w:w w:val="105"/>
        </w:rPr>
        <w:t>Mais qu’est-ce que le tous ensemble</w:t>
      </w:r>
      <w:r>
        <w:rPr>
          <w:spacing w:val="-2"/>
          <w:w w:val="105"/>
        </w:rPr>
        <w:t xml:space="preserve"> </w:t>
      </w:r>
      <w:r>
        <w:rPr>
          <w:w w:val="105"/>
        </w:rPr>
        <w:t>: tous le même jour avec la même revendication et la même modalité d’action</w:t>
      </w:r>
      <w:r>
        <w:rPr>
          <w:spacing w:val="-10"/>
          <w:w w:val="105"/>
        </w:rPr>
        <w:t xml:space="preserve"> </w:t>
      </w:r>
      <w:r>
        <w:rPr>
          <w:w w:val="105"/>
        </w:rPr>
        <w:t>? A part pour exiger le refus de telle ou telle réforme gouvernementale, il est rare que cela se produise.</w:t>
      </w:r>
    </w:p>
    <w:p w14:paraId="7A71AE3C" w14:textId="77777777" w:rsidR="00E21264" w:rsidRDefault="00000000">
      <w:pPr>
        <w:pStyle w:val="Corpsdetexte"/>
        <w:spacing w:line="259" w:lineRule="auto"/>
        <w:ind w:right="141"/>
      </w:pPr>
      <w:r>
        <w:rPr>
          <w:w w:val="105"/>
        </w:rPr>
        <w:t>Comment le définir</w:t>
      </w:r>
      <w:r>
        <w:rPr>
          <w:spacing w:val="-7"/>
          <w:w w:val="105"/>
        </w:rPr>
        <w:t xml:space="preserve"> </w:t>
      </w:r>
      <w:r>
        <w:rPr>
          <w:w w:val="105"/>
        </w:rPr>
        <w:t>?</w:t>
      </w:r>
      <w:r>
        <w:rPr>
          <w:spacing w:val="-4"/>
          <w:w w:val="105"/>
        </w:rPr>
        <w:t xml:space="preserve"> </w:t>
      </w:r>
      <w:r>
        <w:rPr>
          <w:w w:val="105"/>
        </w:rPr>
        <w:t>Tous en actions pour le même objectif ou pour des objectifs convergents</w:t>
      </w:r>
      <w:r>
        <w:rPr>
          <w:spacing w:val="-8"/>
          <w:w w:val="105"/>
        </w:rPr>
        <w:t xml:space="preserve"> </w:t>
      </w:r>
      <w:r>
        <w:rPr>
          <w:w w:val="105"/>
        </w:rPr>
        <w:t>? Tous</w:t>
      </w:r>
      <w:r>
        <w:rPr>
          <w:spacing w:val="-7"/>
          <w:w w:val="105"/>
        </w:rPr>
        <w:t xml:space="preserve"> </w:t>
      </w:r>
      <w:r>
        <w:rPr>
          <w:w w:val="105"/>
        </w:rPr>
        <w:t>ensemble dans une majorité de boites</w:t>
      </w:r>
      <w:r>
        <w:rPr>
          <w:spacing w:val="-7"/>
          <w:w w:val="105"/>
        </w:rPr>
        <w:t xml:space="preserve"> </w:t>
      </w:r>
      <w:r>
        <w:rPr>
          <w:w w:val="105"/>
        </w:rPr>
        <w:t>? Majoritaires dans une profession, dans plusieurs, dans aucune</w:t>
      </w:r>
      <w:r>
        <w:rPr>
          <w:spacing w:val="-3"/>
          <w:w w:val="105"/>
        </w:rPr>
        <w:t xml:space="preserve"> </w:t>
      </w:r>
      <w:r>
        <w:rPr>
          <w:w w:val="105"/>
        </w:rPr>
        <w:t>? La notion est à la fois suffisamment</w:t>
      </w:r>
      <w:r>
        <w:rPr>
          <w:spacing w:val="40"/>
          <w:w w:val="105"/>
        </w:rPr>
        <w:t xml:space="preserve"> </w:t>
      </w:r>
      <w:r>
        <w:rPr>
          <w:w w:val="105"/>
        </w:rPr>
        <w:t>ambitieuse et suffisamment floue pour laisser place à des constructions diverses et surtout à des pratiques militantes offensives en prise avec les réalités de terrain.</w:t>
      </w:r>
    </w:p>
    <w:p w14:paraId="76362217" w14:textId="77777777" w:rsidR="00E21264" w:rsidRDefault="00000000">
      <w:pPr>
        <w:pStyle w:val="Corpsdetexte"/>
        <w:spacing w:before="158" w:line="259" w:lineRule="auto"/>
        <w:ind w:right="138"/>
      </w:pPr>
      <w:r>
        <w:rPr>
          <w:w w:val="105"/>
        </w:rPr>
        <w:t>Il</w:t>
      </w:r>
      <w:r>
        <w:rPr>
          <w:spacing w:val="-15"/>
          <w:w w:val="105"/>
        </w:rPr>
        <w:t xml:space="preserve"> </w:t>
      </w:r>
      <w:r>
        <w:rPr>
          <w:w w:val="105"/>
        </w:rPr>
        <w:t>semble</w:t>
      </w:r>
      <w:r>
        <w:rPr>
          <w:spacing w:val="-14"/>
          <w:w w:val="105"/>
        </w:rPr>
        <w:t xml:space="preserve"> </w:t>
      </w:r>
      <w:r>
        <w:rPr>
          <w:w w:val="105"/>
        </w:rPr>
        <w:t>qu’aujourd’hui</w:t>
      </w:r>
      <w:r>
        <w:rPr>
          <w:spacing w:val="-14"/>
          <w:w w:val="105"/>
        </w:rPr>
        <w:t xml:space="preserve"> </w:t>
      </w:r>
      <w:r>
        <w:rPr>
          <w:w w:val="105"/>
        </w:rPr>
        <w:t>le</w:t>
      </w:r>
      <w:r>
        <w:rPr>
          <w:spacing w:val="-14"/>
          <w:w w:val="105"/>
        </w:rPr>
        <w:t xml:space="preserve"> </w:t>
      </w:r>
      <w:r>
        <w:rPr>
          <w:w w:val="105"/>
        </w:rPr>
        <w:t>terme</w:t>
      </w:r>
      <w:r>
        <w:rPr>
          <w:spacing w:val="-15"/>
          <w:w w:val="105"/>
        </w:rPr>
        <w:t xml:space="preserve"> </w:t>
      </w:r>
      <w:r>
        <w:rPr>
          <w:w w:val="105"/>
        </w:rPr>
        <w:t>«</w:t>
      </w:r>
      <w:r>
        <w:rPr>
          <w:spacing w:val="-13"/>
          <w:w w:val="105"/>
        </w:rPr>
        <w:t xml:space="preserve"> </w:t>
      </w:r>
      <w:r>
        <w:rPr>
          <w:w w:val="105"/>
        </w:rPr>
        <w:t>convergence</w:t>
      </w:r>
      <w:r>
        <w:rPr>
          <w:spacing w:val="-14"/>
          <w:w w:val="105"/>
        </w:rPr>
        <w:t xml:space="preserve"> </w:t>
      </w:r>
      <w:r>
        <w:rPr>
          <w:w w:val="105"/>
        </w:rPr>
        <w:t>des</w:t>
      </w:r>
      <w:r>
        <w:rPr>
          <w:spacing w:val="-14"/>
          <w:w w:val="105"/>
        </w:rPr>
        <w:t xml:space="preserve"> </w:t>
      </w:r>
      <w:r>
        <w:rPr>
          <w:w w:val="105"/>
        </w:rPr>
        <w:t>luttes</w:t>
      </w:r>
      <w:r>
        <w:rPr>
          <w:spacing w:val="-2"/>
          <w:w w:val="105"/>
        </w:rPr>
        <w:t xml:space="preserve"> </w:t>
      </w:r>
      <w:r>
        <w:rPr>
          <w:w w:val="105"/>
        </w:rPr>
        <w:t>»</w:t>
      </w:r>
      <w:r>
        <w:rPr>
          <w:spacing w:val="-15"/>
          <w:w w:val="105"/>
        </w:rPr>
        <w:t xml:space="preserve"> </w:t>
      </w:r>
      <w:r>
        <w:rPr>
          <w:w w:val="105"/>
        </w:rPr>
        <w:t>soit</w:t>
      </w:r>
      <w:r>
        <w:rPr>
          <w:spacing w:val="-14"/>
          <w:w w:val="105"/>
        </w:rPr>
        <w:t xml:space="preserve"> </w:t>
      </w:r>
      <w:r>
        <w:rPr>
          <w:w w:val="105"/>
        </w:rPr>
        <w:t>souvent</w:t>
      </w:r>
      <w:r>
        <w:rPr>
          <w:spacing w:val="-14"/>
          <w:w w:val="105"/>
        </w:rPr>
        <w:t xml:space="preserve"> </w:t>
      </w:r>
      <w:r>
        <w:rPr>
          <w:w w:val="105"/>
        </w:rPr>
        <w:t>substitué</w:t>
      </w:r>
      <w:r>
        <w:rPr>
          <w:spacing w:val="-13"/>
          <w:w w:val="105"/>
        </w:rPr>
        <w:t xml:space="preserve"> </w:t>
      </w:r>
      <w:r>
        <w:rPr>
          <w:w w:val="105"/>
        </w:rPr>
        <w:t>à</w:t>
      </w:r>
      <w:r>
        <w:rPr>
          <w:spacing w:val="-15"/>
          <w:w w:val="105"/>
        </w:rPr>
        <w:t xml:space="preserve"> </w:t>
      </w:r>
      <w:r>
        <w:rPr>
          <w:w w:val="105"/>
        </w:rPr>
        <w:t>celui de tous ensemble. Or, les luttes ne peuvent converger que si elles posent des enjeux et ont</w:t>
      </w:r>
      <w:r>
        <w:rPr>
          <w:spacing w:val="-15"/>
          <w:w w:val="105"/>
        </w:rPr>
        <w:t xml:space="preserve"> </w:t>
      </w:r>
      <w:r>
        <w:rPr>
          <w:w w:val="105"/>
        </w:rPr>
        <w:t>des</w:t>
      </w:r>
      <w:r>
        <w:rPr>
          <w:spacing w:val="-8"/>
          <w:w w:val="105"/>
        </w:rPr>
        <w:t xml:space="preserve"> </w:t>
      </w:r>
      <w:r>
        <w:rPr>
          <w:w w:val="105"/>
        </w:rPr>
        <w:t>objectifs</w:t>
      </w:r>
      <w:r>
        <w:rPr>
          <w:spacing w:val="-9"/>
          <w:w w:val="105"/>
        </w:rPr>
        <w:t xml:space="preserve"> </w:t>
      </w:r>
      <w:r>
        <w:rPr>
          <w:w w:val="105"/>
        </w:rPr>
        <w:t>eux-mêmes</w:t>
      </w:r>
      <w:r>
        <w:rPr>
          <w:spacing w:val="-13"/>
          <w:w w:val="105"/>
        </w:rPr>
        <w:t xml:space="preserve"> </w:t>
      </w:r>
      <w:r>
        <w:rPr>
          <w:w w:val="105"/>
        </w:rPr>
        <w:t>convergents.</w:t>
      </w:r>
      <w:r>
        <w:rPr>
          <w:spacing w:val="-9"/>
          <w:w w:val="105"/>
        </w:rPr>
        <w:t xml:space="preserve"> </w:t>
      </w:r>
      <w:r>
        <w:rPr>
          <w:w w:val="105"/>
        </w:rPr>
        <w:t>Sinon</w:t>
      </w:r>
      <w:r>
        <w:rPr>
          <w:spacing w:val="-13"/>
          <w:w w:val="105"/>
        </w:rPr>
        <w:t xml:space="preserve"> </w:t>
      </w:r>
      <w:r>
        <w:rPr>
          <w:w w:val="105"/>
        </w:rPr>
        <w:t>il</w:t>
      </w:r>
      <w:r>
        <w:rPr>
          <w:spacing w:val="-13"/>
          <w:w w:val="105"/>
        </w:rPr>
        <w:t xml:space="preserve"> </w:t>
      </w:r>
      <w:r>
        <w:rPr>
          <w:w w:val="105"/>
        </w:rPr>
        <w:t>ne</w:t>
      </w:r>
      <w:r>
        <w:rPr>
          <w:spacing w:val="-13"/>
          <w:w w:val="105"/>
        </w:rPr>
        <w:t xml:space="preserve"> </w:t>
      </w:r>
      <w:r>
        <w:rPr>
          <w:w w:val="105"/>
        </w:rPr>
        <w:t>s’agit</w:t>
      </w:r>
      <w:r>
        <w:rPr>
          <w:spacing w:val="-15"/>
          <w:w w:val="105"/>
        </w:rPr>
        <w:t xml:space="preserve"> </w:t>
      </w:r>
      <w:r>
        <w:rPr>
          <w:w w:val="105"/>
        </w:rPr>
        <w:t>que</w:t>
      </w:r>
      <w:r>
        <w:rPr>
          <w:spacing w:val="-8"/>
          <w:w w:val="105"/>
        </w:rPr>
        <w:t xml:space="preserve"> </w:t>
      </w:r>
      <w:r>
        <w:rPr>
          <w:w w:val="105"/>
        </w:rPr>
        <w:t>d’additions</w:t>
      </w:r>
      <w:r>
        <w:rPr>
          <w:spacing w:val="-13"/>
          <w:w w:val="105"/>
        </w:rPr>
        <w:t xml:space="preserve"> </w:t>
      </w:r>
      <w:r>
        <w:rPr>
          <w:w w:val="105"/>
        </w:rPr>
        <w:t>de</w:t>
      </w:r>
      <w:r>
        <w:rPr>
          <w:spacing w:val="-9"/>
          <w:w w:val="105"/>
        </w:rPr>
        <w:t xml:space="preserve"> </w:t>
      </w:r>
      <w:r>
        <w:rPr>
          <w:w w:val="105"/>
        </w:rPr>
        <w:t>luttes</w:t>
      </w:r>
      <w:r>
        <w:rPr>
          <w:spacing w:val="-13"/>
          <w:w w:val="105"/>
        </w:rPr>
        <w:t xml:space="preserve"> </w:t>
      </w:r>
      <w:r>
        <w:rPr>
          <w:w w:val="105"/>
        </w:rPr>
        <w:t>dans un moment considéré.</w:t>
      </w:r>
    </w:p>
    <w:p w14:paraId="15C6B495" w14:textId="77777777" w:rsidR="00E21264" w:rsidRDefault="00000000">
      <w:pPr>
        <w:pStyle w:val="Corpsdetexte"/>
        <w:spacing w:line="259" w:lineRule="auto"/>
        <w:ind w:right="140"/>
      </w:pPr>
      <w:r>
        <w:rPr>
          <w:w w:val="105"/>
        </w:rPr>
        <w:t>De même, on voit</w:t>
      </w:r>
      <w:r>
        <w:rPr>
          <w:spacing w:val="-2"/>
          <w:w w:val="105"/>
        </w:rPr>
        <w:t xml:space="preserve"> </w:t>
      </w:r>
      <w:r>
        <w:rPr>
          <w:w w:val="105"/>
        </w:rPr>
        <w:t>ici et là, le syndicalisme</w:t>
      </w:r>
      <w:r>
        <w:rPr>
          <w:spacing w:val="-1"/>
          <w:w w:val="105"/>
        </w:rPr>
        <w:t xml:space="preserve"> </w:t>
      </w:r>
      <w:r>
        <w:rPr>
          <w:w w:val="105"/>
        </w:rPr>
        <w:t>CGT qualifié de syndicalisme de luttes. C’est</w:t>
      </w:r>
      <w:r>
        <w:rPr>
          <w:spacing w:val="-2"/>
          <w:w w:val="105"/>
        </w:rPr>
        <w:t xml:space="preserve"> </w:t>
      </w:r>
      <w:r>
        <w:rPr>
          <w:w w:val="105"/>
        </w:rPr>
        <w:t>à la fois vrai et insuffisant. La CGT incarne un syndicalisme de luttes de classes, et toutes les luttes n’ont pas cette</w:t>
      </w:r>
      <w:r>
        <w:rPr>
          <w:spacing w:val="-1"/>
          <w:w w:val="105"/>
        </w:rPr>
        <w:t xml:space="preserve"> </w:t>
      </w:r>
      <w:r>
        <w:rPr>
          <w:w w:val="105"/>
        </w:rPr>
        <w:t xml:space="preserve">dimension. Leurs contenus, leurs formes doivent être travaillés </w:t>
      </w:r>
      <w:r>
        <w:rPr>
          <w:spacing w:val="-2"/>
          <w:w w:val="105"/>
        </w:rPr>
        <w:t>pour</w:t>
      </w:r>
      <w:r>
        <w:rPr>
          <w:spacing w:val="-13"/>
          <w:w w:val="105"/>
        </w:rPr>
        <w:t xml:space="preserve"> </w:t>
      </w:r>
      <w:r>
        <w:rPr>
          <w:spacing w:val="-2"/>
          <w:w w:val="105"/>
        </w:rPr>
        <w:t>y</w:t>
      </w:r>
      <w:r>
        <w:rPr>
          <w:spacing w:val="-12"/>
          <w:w w:val="105"/>
        </w:rPr>
        <w:t xml:space="preserve"> </w:t>
      </w:r>
      <w:r>
        <w:rPr>
          <w:spacing w:val="-2"/>
          <w:w w:val="105"/>
        </w:rPr>
        <w:t>parvenir,</w:t>
      </w:r>
      <w:r>
        <w:rPr>
          <w:spacing w:val="-12"/>
          <w:w w:val="105"/>
        </w:rPr>
        <w:t xml:space="preserve"> </w:t>
      </w:r>
      <w:r>
        <w:rPr>
          <w:spacing w:val="-2"/>
          <w:w w:val="105"/>
        </w:rPr>
        <w:t>d’autant</w:t>
      </w:r>
      <w:r>
        <w:rPr>
          <w:spacing w:val="-12"/>
          <w:w w:val="105"/>
        </w:rPr>
        <w:t xml:space="preserve"> </w:t>
      </w:r>
      <w:r>
        <w:rPr>
          <w:spacing w:val="-2"/>
          <w:w w:val="105"/>
        </w:rPr>
        <w:t>qu’au</w:t>
      </w:r>
      <w:r>
        <w:rPr>
          <w:spacing w:val="-13"/>
          <w:w w:val="105"/>
        </w:rPr>
        <w:t xml:space="preserve"> </w:t>
      </w:r>
      <w:r>
        <w:rPr>
          <w:spacing w:val="-2"/>
          <w:w w:val="105"/>
        </w:rPr>
        <w:t>vu</w:t>
      </w:r>
      <w:r>
        <w:rPr>
          <w:spacing w:val="-12"/>
          <w:w w:val="105"/>
        </w:rPr>
        <w:t xml:space="preserve"> </w:t>
      </w:r>
      <w:r>
        <w:rPr>
          <w:spacing w:val="-2"/>
          <w:w w:val="105"/>
        </w:rPr>
        <w:t>de</w:t>
      </w:r>
      <w:r>
        <w:rPr>
          <w:spacing w:val="-12"/>
          <w:w w:val="105"/>
        </w:rPr>
        <w:t xml:space="preserve"> </w:t>
      </w:r>
      <w:r>
        <w:rPr>
          <w:spacing w:val="-2"/>
          <w:w w:val="105"/>
        </w:rPr>
        <w:t>la</w:t>
      </w:r>
      <w:r>
        <w:rPr>
          <w:spacing w:val="-12"/>
          <w:w w:val="105"/>
        </w:rPr>
        <w:t xml:space="preserve"> </w:t>
      </w:r>
      <w:r>
        <w:rPr>
          <w:spacing w:val="-2"/>
          <w:w w:val="105"/>
        </w:rPr>
        <w:t>prégnance</w:t>
      </w:r>
      <w:r>
        <w:rPr>
          <w:spacing w:val="-13"/>
          <w:w w:val="105"/>
        </w:rPr>
        <w:t xml:space="preserve"> </w:t>
      </w:r>
      <w:r>
        <w:rPr>
          <w:spacing w:val="-2"/>
          <w:w w:val="105"/>
        </w:rPr>
        <w:t>grandissante</w:t>
      </w:r>
      <w:r>
        <w:rPr>
          <w:spacing w:val="-12"/>
          <w:w w:val="105"/>
        </w:rPr>
        <w:t xml:space="preserve"> </w:t>
      </w:r>
      <w:r>
        <w:rPr>
          <w:spacing w:val="-2"/>
          <w:w w:val="105"/>
        </w:rPr>
        <w:t>de</w:t>
      </w:r>
      <w:r>
        <w:rPr>
          <w:spacing w:val="-12"/>
          <w:w w:val="105"/>
        </w:rPr>
        <w:t xml:space="preserve"> </w:t>
      </w:r>
      <w:r>
        <w:rPr>
          <w:spacing w:val="-2"/>
          <w:w w:val="105"/>
        </w:rPr>
        <w:t>l’extrême</w:t>
      </w:r>
      <w:r>
        <w:rPr>
          <w:spacing w:val="-12"/>
          <w:w w:val="105"/>
        </w:rPr>
        <w:t xml:space="preserve"> </w:t>
      </w:r>
      <w:r>
        <w:rPr>
          <w:spacing w:val="-2"/>
          <w:w w:val="105"/>
        </w:rPr>
        <w:t>droite,</w:t>
      </w:r>
      <w:r>
        <w:rPr>
          <w:spacing w:val="-13"/>
          <w:w w:val="105"/>
        </w:rPr>
        <w:t xml:space="preserve"> </w:t>
      </w:r>
      <w:r>
        <w:rPr>
          <w:spacing w:val="-2"/>
          <w:w w:val="105"/>
        </w:rPr>
        <w:t>il</w:t>
      </w:r>
      <w:r>
        <w:rPr>
          <w:spacing w:val="-12"/>
          <w:w w:val="105"/>
        </w:rPr>
        <w:t xml:space="preserve"> </w:t>
      </w:r>
      <w:r>
        <w:rPr>
          <w:spacing w:val="-2"/>
          <w:w w:val="105"/>
        </w:rPr>
        <w:t xml:space="preserve">n’est </w:t>
      </w:r>
      <w:r>
        <w:rPr>
          <w:w w:val="105"/>
        </w:rPr>
        <w:t>pas exclu que nous ayons à affronter des situations où des luttes puissent avoir lieu sur des objectifs totalement contraires aux</w:t>
      </w:r>
      <w:r>
        <w:rPr>
          <w:spacing w:val="-1"/>
          <w:w w:val="105"/>
        </w:rPr>
        <w:t xml:space="preserve"> </w:t>
      </w:r>
      <w:r>
        <w:rPr>
          <w:w w:val="105"/>
        </w:rPr>
        <w:t>nôtres, sur la préférence nationale par</w:t>
      </w:r>
      <w:r>
        <w:rPr>
          <w:spacing w:val="-1"/>
          <w:w w:val="105"/>
        </w:rPr>
        <w:t xml:space="preserve"> </w:t>
      </w:r>
      <w:r>
        <w:rPr>
          <w:w w:val="105"/>
        </w:rPr>
        <w:t>exemple.</w:t>
      </w:r>
    </w:p>
    <w:p w14:paraId="030A8516" w14:textId="77777777" w:rsidR="00E21264" w:rsidRDefault="00000000">
      <w:pPr>
        <w:pStyle w:val="Corpsdetexte"/>
        <w:spacing w:before="158" w:line="259" w:lineRule="auto"/>
        <w:ind w:right="139"/>
      </w:pPr>
      <w:r>
        <w:rPr>
          <w:w w:val="105"/>
        </w:rPr>
        <w:t>S’il est bien compris, l’objectif de convergences de luttes ne peut se passer d’un travail sur le contenu revendicatif de chacune d’entre elles, sur le type de décideurs mis en cause par ces revendications</w:t>
      </w:r>
      <w:r>
        <w:rPr>
          <w:spacing w:val="-5"/>
          <w:w w:val="105"/>
        </w:rPr>
        <w:t xml:space="preserve"> </w:t>
      </w:r>
      <w:r>
        <w:rPr>
          <w:w w:val="105"/>
        </w:rPr>
        <w:t>: le gouvernement</w:t>
      </w:r>
      <w:r>
        <w:rPr>
          <w:spacing w:val="-5"/>
          <w:w w:val="105"/>
        </w:rPr>
        <w:t xml:space="preserve"> </w:t>
      </w:r>
      <w:r>
        <w:rPr>
          <w:w w:val="105"/>
        </w:rPr>
        <w:t>? le patronat organisé (MEDEF) ? Tel ou tel employeur ou décideur</w:t>
      </w:r>
      <w:r>
        <w:rPr>
          <w:spacing w:val="-3"/>
          <w:w w:val="105"/>
        </w:rPr>
        <w:t xml:space="preserve"> </w:t>
      </w:r>
      <w:r>
        <w:rPr>
          <w:w w:val="105"/>
        </w:rPr>
        <w:t>? Les objectifs posés dans telle ou telle lutte convergent-ils vers des enjeux et/ ou des propositions similaires ?</w:t>
      </w:r>
    </w:p>
    <w:p w14:paraId="45A03F02" w14:textId="77777777" w:rsidR="00E21264" w:rsidRDefault="00E21264">
      <w:pPr>
        <w:pStyle w:val="Corpsdetexte"/>
        <w:spacing w:line="259" w:lineRule="auto"/>
        <w:sectPr w:rsidR="00E21264">
          <w:pgSz w:w="11910" w:h="16840"/>
          <w:pgMar w:top="1320" w:right="1275" w:bottom="280" w:left="1275" w:header="707" w:footer="0" w:gutter="0"/>
          <w:cols w:space="720"/>
        </w:sectPr>
      </w:pPr>
    </w:p>
    <w:p w14:paraId="2F9E1B67" w14:textId="77777777" w:rsidR="00E21264" w:rsidRDefault="00000000">
      <w:pPr>
        <w:pStyle w:val="Corpsdetexte"/>
        <w:spacing w:before="87" w:line="259" w:lineRule="auto"/>
        <w:ind w:right="138"/>
      </w:pPr>
      <w:r>
        <w:rPr>
          <w:w w:val="105"/>
        </w:rPr>
        <w:lastRenderedPageBreak/>
        <w:t>D’autre part, il n’est pas rare de voir des salarié.es en lutte refuser de se coaliser avec d’autres</w:t>
      </w:r>
      <w:r>
        <w:rPr>
          <w:spacing w:val="-7"/>
          <w:w w:val="105"/>
        </w:rPr>
        <w:t xml:space="preserve"> </w:t>
      </w:r>
      <w:r>
        <w:rPr>
          <w:w w:val="105"/>
        </w:rPr>
        <w:t>car</w:t>
      </w:r>
      <w:r>
        <w:rPr>
          <w:spacing w:val="-7"/>
          <w:w w:val="105"/>
        </w:rPr>
        <w:t xml:space="preserve"> </w:t>
      </w:r>
      <w:r>
        <w:rPr>
          <w:w w:val="105"/>
        </w:rPr>
        <w:t>ils</w:t>
      </w:r>
      <w:r>
        <w:rPr>
          <w:spacing w:val="-7"/>
          <w:w w:val="105"/>
        </w:rPr>
        <w:t xml:space="preserve"> </w:t>
      </w:r>
      <w:r>
        <w:rPr>
          <w:w w:val="105"/>
        </w:rPr>
        <w:t>craignent</w:t>
      </w:r>
      <w:r>
        <w:rPr>
          <w:spacing w:val="-9"/>
          <w:w w:val="105"/>
        </w:rPr>
        <w:t xml:space="preserve"> </w:t>
      </w:r>
      <w:r>
        <w:rPr>
          <w:w w:val="105"/>
        </w:rPr>
        <w:t>que</w:t>
      </w:r>
      <w:r>
        <w:rPr>
          <w:spacing w:val="-1"/>
          <w:w w:val="105"/>
        </w:rPr>
        <w:t xml:space="preserve"> </w:t>
      </w:r>
      <w:r>
        <w:rPr>
          <w:w w:val="105"/>
        </w:rPr>
        <w:t>la</w:t>
      </w:r>
      <w:r>
        <w:rPr>
          <w:spacing w:val="-4"/>
          <w:w w:val="105"/>
        </w:rPr>
        <w:t xml:space="preserve"> </w:t>
      </w:r>
      <w:r>
        <w:rPr>
          <w:w w:val="105"/>
        </w:rPr>
        <w:t>spécificité</w:t>
      </w:r>
      <w:r>
        <w:rPr>
          <w:spacing w:val="-7"/>
          <w:w w:val="105"/>
        </w:rPr>
        <w:t xml:space="preserve"> </w:t>
      </w:r>
      <w:r>
        <w:rPr>
          <w:w w:val="105"/>
        </w:rPr>
        <w:t>de</w:t>
      </w:r>
      <w:r>
        <w:rPr>
          <w:spacing w:val="-4"/>
          <w:w w:val="105"/>
        </w:rPr>
        <w:t xml:space="preserve"> </w:t>
      </w:r>
      <w:r>
        <w:rPr>
          <w:w w:val="105"/>
        </w:rPr>
        <w:t>leur</w:t>
      </w:r>
      <w:r>
        <w:rPr>
          <w:spacing w:val="-9"/>
          <w:w w:val="105"/>
        </w:rPr>
        <w:t xml:space="preserve"> </w:t>
      </w:r>
      <w:r>
        <w:rPr>
          <w:w w:val="105"/>
        </w:rPr>
        <w:t>lutte</w:t>
      </w:r>
      <w:r>
        <w:rPr>
          <w:spacing w:val="-9"/>
          <w:w w:val="105"/>
        </w:rPr>
        <w:t xml:space="preserve"> </w:t>
      </w:r>
      <w:r>
        <w:rPr>
          <w:w w:val="105"/>
        </w:rPr>
        <w:t>soit</w:t>
      </w:r>
      <w:r>
        <w:rPr>
          <w:spacing w:val="-4"/>
          <w:w w:val="105"/>
        </w:rPr>
        <w:t xml:space="preserve"> </w:t>
      </w:r>
      <w:r>
        <w:rPr>
          <w:w w:val="105"/>
        </w:rPr>
        <w:t>noyée</w:t>
      </w:r>
      <w:r>
        <w:rPr>
          <w:spacing w:val="-4"/>
          <w:w w:val="105"/>
        </w:rPr>
        <w:t xml:space="preserve"> </w:t>
      </w:r>
      <w:r>
        <w:rPr>
          <w:w w:val="105"/>
        </w:rPr>
        <w:t>dans</w:t>
      </w:r>
      <w:r>
        <w:rPr>
          <w:spacing w:val="-1"/>
          <w:w w:val="105"/>
        </w:rPr>
        <w:t xml:space="preserve"> </w:t>
      </w:r>
      <w:r>
        <w:rPr>
          <w:w w:val="105"/>
        </w:rPr>
        <w:t>le</w:t>
      </w:r>
      <w:r>
        <w:rPr>
          <w:spacing w:val="-7"/>
          <w:w w:val="105"/>
        </w:rPr>
        <w:t xml:space="preserve"> </w:t>
      </w:r>
      <w:r>
        <w:rPr>
          <w:w w:val="105"/>
        </w:rPr>
        <w:t>tous</w:t>
      </w:r>
      <w:r>
        <w:rPr>
          <w:spacing w:val="-7"/>
          <w:w w:val="105"/>
        </w:rPr>
        <w:t xml:space="preserve"> </w:t>
      </w:r>
      <w:r>
        <w:rPr>
          <w:w w:val="105"/>
        </w:rPr>
        <w:t>ensemble. Ils craignent aussi souvent que leur lutte soit instrumentalisée à des fins politiques au sens politicien du terme. Mais il arrive aussi qu’au contraire des salariés en lutte se saisissent de telle ou telle manif interpro pour faire connaitre leur lutte, lui donner de l’élan voire récolter des fonds de solidarité.</w:t>
      </w:r>
    </w:p>
    <w:p w14:paraId="5F8E0992" w14:textId="77777777" w:rsidR="00E21264" w:rsidRDefault="00000000">
      <w:pPr>
        <w:pStyle w:val="Corpsdetexte"/>
        <w:spacing w:before="158" w:line="259" w:lineRule="auto"/>
        <w:ind w:right="138"/>
      </w:pPr>
      <w:r>
        <w:rPr>
          <w:w w:val="105"/>
        </w:rPr>
        <w:t>D’où</w:t>
      </w:r>
      <w:r>
        <w:rPr>
          <w:spacing w:val="-12"/>
          <w:w w:val="105"/>
        </w:rPr>
        <w:t xml:space="preserve"> </w:t>
      </w:r>
      <w:r>
        <w:rPr>
          <w:w w:val="105"/>
        </w:rPr>
        <w:t>l’importance</w:t>
      </w:r>
      <w:r>
        <w:rPr>
          <w:spacing w:val="-12"/>
          <w:w w:val="105"/>
        </w:rPr>
        <w:t xml:space="preserve"> </w:t>
      </w:r>
      <w:r>
        <w:rPr>
          <w:w w:val="105"/>
        </w:rPr>
        <w:t>de</w:t>
      </w:r>
      <w:r>
        <w:rPr>
          <w:spacing w:val="-12"/>
          <w:w w:val="105"/>
        </w:rPr>
        <w:t xml:space="preserve"> </w:t>
      </w:r>
      <w:r>
        <w:rPr>
          <w:w w:val="105"/>
        </w:rPr>
        <w:t>débattre</w:t>
      </w:r>
      <w:r>
        <w:rPr>
          <w:spacing w:val="-9"/>
          <w:w w:val="105"/>
        </w:rPr>
        <w:t xml:space="preserve"> </w:t>
      </w:r>
      <w:r>
        <w:rPr>
          <w:w w:val="105"/>
        </w:rPr>
        <w:t>en</w:t>
      </w:r>
      <w:r>
        <w:rPr>
          <w:spacing w:val="-12"/>
          <w:w w:val="105"/>
        </w:rPr>
        <w:t xml:space="preserve"> </w:t>
      </w:r>
      <w:r>
        <w:rPr>
          <w:w w:val="105"/>
        </w:rPr>
        <w:t>permanence</w:t>
      </w:r>
      <w:r>
        <w:rPr>
          <w:spacing w:val="-11"/>
          <w:w w:val="105"/>
        </w:rPr>
        <w:t xml:space="preserve"> </w:t>
      </w:r>
      <w:r>
        <w:rPr>
          <w:w w:val="105"/>
        </w:rPr>
        <w:t>de</w:t>
      </w:r>
      <w:r>
        <w:rPr>
          <w:spacing w:val="-12"/>
          <w:w w:val="105"/>
        </w:rPr>
        <w:t xml:space="preserve"> </w:t>
      </w:r>
      <w:r>
        <w:rPr>
          <w:w w:val="105"/>
        </w:rPr>
        <w:t>la</w:t>
      </w:r>
      <w:r>
        <w:rPr>
          <w:spacing w:val="-12"/>
          <w:w w:val="105"/>
        </w:rPr>
        <w:t xml:space="preserve"> </w:t>
      </w:r>
      <w:r>
        <w:rPr>
          <w:w w:val="105"/>
        </w:rPr>
        <w:t>signification</w:t>
      </w:r>
      <w:r>
        <w:rPr>
          <w:spacing w:val="-9"/>
          <w:w w:val="105"/>
        </w:rPr>
        <w:t xml:space="preserve"> </w:t>
      </w:r>
      <w:r>
        <w:rPr>
          <w:w w:val="105"/>
        </w:rPr>
        <w:t>de</w:t>
      </w:r>
      <w:r>
        <w:rPr>
          <w:spacing w:val="-9"/>
          <w:w w:val="105"/>
        </w:rPr>
        <w:t xml:space="preserve"> </w:t>
      </w:r>
      <w:r>
        <w:rPr>
          <w:w w:val="105"/>
        </w:rPr>
        <w:t>telle</w:t>
      </w:r>
      <w:r>
        <w:rPr>
          <w:spacing w:val="-12"/>
          <w:w w:val="105"/>
        </w:rPr>
        <w:t xml:space="preserve"> </w:t>
      </w:r>
      <w:r>
        <w:rPr>
          <w:w w:val="105"/>
        </w:rPr>
        <w:t>ou</w:t>
      </w:r>
      <w:r>
        <w:rPr>
          <w:spacing w:val="-12"/>
          <w:w w:val="105"/>
        </w:rPr>
        <w:t xml:space="preserve"> </w:t>
      </w:r>
      <w:r>
        <w:rPr>
          <w:w w:val="105"/>
        </w:rPr>
        <w:t>telle</w:t>
      </w:r>
      <w:r>
        <w:rPr>
          <w:spacing w:val="-9"/>
          <w:w w:val="105"/>
        </w:rPr>
        <w:t xml:space="preserve"> </w:t>
      </w:r>
      <w:r>
        <w:rPr>
          <w:w w:val="105"/>
        </w:rPr>
        <w:t>lutte,</w:t>
      </w:r>
      <w:r>
        <w:rPr>
          <w:spacing w:val="-9"/>
          <w:w w:val="105"/>
        </w:rPr>
        <w:t xml:space="preserve"> </w:t>
      </w:r>
      <w:r>
        <w:rPr>
          <w:w w:val="105"/>
        </w:rPr>
        <w:t>de ses possibilités d’élargissement ou non.</w:t>
      </w:r>
    </w:p>
    <w:p w14:paraId="671206FF" w14:textId="77777777" w:rsidR="00E21264" w:rsidRDefault="00000000">
      <w:pPr>
        <w:pStyle w:val="Corpsdetexte"/>
        <w:spacing w:before="161" w:line="256" w:lineRule="auto"/>
        <w:ind w:right="139"/>
      </w:pPr>
      <w:r>
        <w:rPr>
          <w:w w:val="105"/>
        </w:rPr>
        <w:t>Il n’y a rien ni de spontané ni d’automatique</w:t>
      </w:r>
      <w:r>
        <w:rPr>
          <w:spacing w:val="-8"/>
          <w:w w:val="105"/>
        </w:rPr>
        <w:t xml:space="preserve"> </w:t>
      </w:r>
      <w:r>
        <w:rPr>
          <w:w w:val="105"/>
        </w:rPr>
        <w:t>: chaque moment, chaque lutte doit être analysé dans sa spécificité afin d’être en mesure de la conduire au succès.</w:t>
      </w:r>
    </w:p>
    <w:p w14:paraId="39A34020" w14:textId="77777777" w:rsidR="00E21264" w:rsidRDefault="00000000">
      <w:pPr>
        <w:pStyle w:val="Titre2"/>
        <w:tabs>
          <w:tab w:val="left" w:pos="860"/>
        </w:tabs>
        <w:spacing w:before="166"/>
        <w:ind w:left="501"/>
      </w:pPr>
      <w:r>
        <w:rPr>
          <w:b w:val="0"/>
          <w:spacing w:val="-10"/>
          <w:w w:val="115"/>
        </w:rPr>
        <w:t>-</w:t>
      </w:r>
      <w:r>
        <w:rPr>
          <w:b w:val="0"/>
        </w:rPr>
        <w:tab/>
      </w:r>
      <w:r>
        <w:rPr>
          <w:w w:val="110"/>
        </w:rPr>
        <w:t>La</w:t>
      </w:r>
      <w:r>
        <w:rPr>
          <w:spacing w:val="5"/>
          <w:w w:val="110"/>
        </w:rPr>
        <w:t xml:space="preserve"> </w:t>
      </w:r>
      <w:r>
        <w:rPr>
          <w:w w:val="110"/>
        </w:rPr>
        <w:t>place</w:t>
      </w:r>
      <w:r>
        <w:rPr>
          <w:spacing w:val="6"/>
          <w:w w:val="110"/>
        </w:rPr>
        <w:t xml:space="preserve"> </w:t>
      </w:r>
      <w:r>
        <w:rPr>
          <w:w w:val="110"/>
        </w:rPr>
        <w:t>des</w:t>
      </w:r>
      <w:r>
        <w:rPr>
          <w:spacing w:val="8"/>
          <w:w w:val="110"/>
        </w:rPr>
        <w:t xml:space="preserve"> </w:t>
      </w:r>
      <w:r>
        <w:rPr>
          <w:w w:val="110"/>
        </w:rPr>
        <w:t>luttes</w:t>
      </w:r>
      <w:r>
        <w:rPr>
          <w:spacing w:val="6"/>
          <w:w w:val="110"/>
        </w:rPr>
        <w:t xml:space="preserve"> </w:t>
      </w:r>
      <w:r>
        <w:rPr>
          <w:w w:val="110"/>
        </w:rPr>
        <w:t>dans</w:t>
      </w:r>
      <w:r>
        <w:rPr>
          <w:spacing w:val="6"/>
          <w:w w:val="110"/>
        </w:rPr>
        <w:t xml:space="preserve"> </w:t>
      </w:r>
      <w:r>
        <w:rPr>
          <w:w w:val="110"/>
        </w:rPr>
        <w:t>les</w:t>
      </w:r>
      <w:r>
        <w:rPr>
          <w:spacing w:val="8"/>
          <w:w w:val="110"/>
        </w:rPr>
        <w:t xml:space="preserve"> </w:t>
      </w:r>
      <w:r>
        <w:rPr>
          <w:w w:val="110"/>
        </w:rPr>
        <w:t>débats</w:t>
      </w:r>
      <w:r>
        <w:rPr>
          <w:spacing w:val="9"/>
          <w:w w:val="110"/>
        </w:rPr>
        <w:t xml:space="preserve"> </w:t>
      </w:r>
      <w:r>
        <w:rPr>
          <w:w w:val="110"/>
        </w:rPr>
        <w:t>du</w:t>
      </w:r>
      <w:r>
        <w:rPr>
          <w:spacing w:val="6"/>
          <w:w w:val="110"/>
        </w:rPr>
        <w:t xml:space="preserve"> </w:t>
      </w:r>
      <w:r>
        <w:rPr>
          <w:w w:val="110"/>
        </w:rPr>
        <w:t>CCN</w:t>
      </w:r>
      <w:r>
        <w:rPr>
          <w:spacing w:val="5"/>
          <w:w w:val="110"/>
        </w:rPr>
        <w:t xml:space="preserve"> </w:t>
      </w:r>
      <w:r>
        <w:rPr>
          <w:spacing w:val="-10"/>
          <w:w w:val="110"/>
        </w:rPr>
        <w:t>;</w:t>
      </w:r>
    </w:p>
    <w:p w14:paraId="46DFDD26" w14:textId="77777777" w:rsidR="00E21264" w:rsidRDefault="00000000">
      <w:pPr>
        <w:spacing w:before="182"/>
        <w:ind w:left="141"/>
        <w:rPr>
          <w:sz w:val="24"/>
        </w:rPr>
      </w:pPr>
      <w:r>
        <w:rPr>
          <w:b/>
          <w:w w:val="110"/>
          <w:sz w:val="24"/>
        </w:rPr>
        <w:t>-L’analyse</w:t>
      </w:r>
      <w:r>
        <w:rPr>
          <w:b/>
          <w:spacing w:val="-9"/>
          <w:w w:val="110"/>
          <w:sz w:val="24"/>
        </w:rPr>
        <w:t xml:space="preserve"> </w:t>
      </w:r>
      <w:r>
        <w:rPr>
          <w:b/>
          <w:w w:val="110"/>
          <w:sz w:val="24"/>
        </w:rPr>
        <w:t>des</w:t>
      </w:r>
      <w:r>
        <w:rPr>
          <w:b/>
          <w:spacing w:val="-6"/>
          <w:w w:val="110"/>
          <w:sz w:val="24"/>
        </w:rPr>
        <w:t xml:space="preserve"> </w:t>
      </w:r>
      <w:r>
        <w:rPr>
          <w:b/>
          <w:w w:val="110"/>
          <w:sz w:val="24"/>
        </w:rPr>
        <w:t>luttes</w:t>
      </w:r>
      <w:r>
        <w:rPr>
          <w:b/>
          <w:spacing w:val="-3"/>
          <w:w w:val="110"/>
          <w:sz w:val="24"/>
        </w:rPr>
        <w:t xml:space="preserve"> </w:t>
      </w:r>
      <w:r>
        <w:rPr>
          <w:b/>
          <w:w w:val="110"/>
          <w:sz w:val="24"/>
        </w:rPr>
        <w:t>en</w:t>
      </w:r>
      <w:r>
        <w:rPr>
          <w:b/>
          <w:spacing w:val="-6"/>
          <w:w w:val="110"/>
          <w:sz w:val="24"/>
        </w:rPr>
        <w:t xml:space="preserve"> </w:t>
      </w:r>
      <w:r>
        <w:rPr>
          <w:b/>
          <w:w w:val="110"/>
          <w:sz w:val="24"/>
        </w:rPr>
        <w:t>cours</w:t>
      </w:r>
      <w:r>
        <w:rPr>
          <w:b/>
          <w:spacing w:val="-3"/>
          <w:w w:val="110"/>
          <w:sz w:val="24"/>
        </w:rPr>
        <w:t xml:space="preserve"> </w:t>
      </w:r>
      <w:r>
        <w:rPr>
          <w:spacing w:val="-10"/>
          <w:w w:val="110"/>
          <w:sz w:val="24"/>
        </w:rPr>
        <w:t>:</w:t>
      </w:r>
    </w:p>
    <w:p w14:paraId="1533C643" w14:textId="77777777" w:rsidR="00E21264" w:rsidRDefault="00000000">
      <w:pPr>
        <w:pStyle w:val="Corpsdetexte"/>
        <w:spacing w:before="184" w:line="256" w:lineRule="auto"/>
        <w:ind w:right="146"/>
      </w:pPr>
      <w:r>
        <w:t>Sur</w:t>
      </w:r>
      <w:r>
        <w:rPr>
          <w:spacing w:val="30"/>
        </w:rPr>
        <w:t xml:space="preserve"> </w:t>
      </w:r>
      <w:r>
        <w:t>quarante</w:t>
      </w:r>
      <w:r>
        <w:rPr>
          <w:spacing w:val="32"/>
        </w:rPr>
        <w:t xml:space="preserve"> </w:t>
      </w:r>
      <w:r>
        <w:t>ans,</w:t>
      </w:r>
      <w:r>
        <w:rPr>
          <w:spacing w:val="27"/>
        </w:rPr>
        <w:t xml:space="preserve"> </w:t>
      </w:r>
      <w:r>
        <w:t>on</w:t>
      </w:r>
      <w:r>
        <w:rPr>
          <w:spacing w:val="32"/>
        </w:rPr>
        <w:t xml:space="preserve"> </w:t>
      </w:r>
      <w:r>
        <w:t>voit</w:t>
      </w:r>
      <w:r>
        <w:rPr>
          <w:spacing w:val="27"/>
        </w:rPr>
        <w:t xml:space="preserve"> </w:t>
      </w:r>
      <w:r>
        <w:t>un</w:t>
      </w:r>
      <w:r>
        <w:rPr>
          <w:spacing w:val="27"/>
        </w:rPr>
        <w:t xml:space="preserve"> </w:t>
      </w:r>
      <w:r>
        <w:t>net</w:t>
      </w:r>
      <w:r>
        <w:rPr>
          <w:spacing w:val="30"/>
        </w:rPr>
        <w:t xml:space="preserve"> </w:t>
      </w:r>
      <w:r>
        <w:t>fléchissement</w:t>
      </w:r>
      <w:r>
        <w:rPr>
          <w:spacing w:val="34"/>
        </w:rPr>
        <w:t xml:space="preserve"> </w:t>
      </w:r>
      <w:r>
        <w:t>des</w:t>
      </w:r>
      <w:r>
        <w:rPr>
          <w:spacing w:val="27"/>
        </w:rPr>
        <w:t xml:space="preserve"> </w:t>
      </w:r>
      <w:r>
        <w:t>conflits</w:t>
      </w:r>
      <w:r>
        <w:rPr>
          <w:spacing w:val="32"/>
        </w:rPr>
        <w:t xml:space="preserve"> </w:t>
      </w:r>
      <w:r>
        <w:t>professionnels</w:t>
      </w:r>
      <w:r>
        <w:rPr>
          <w:spacing w:val="27"/>
        </w:rPr>
        <w:t xml:space="preserve"> </w:t>
      </w:r>
      <w:r>
        <w:t>longs.</w:t>
      </w:r>
      <w:r>
        <w:rPr>
          <w:spacing w:val="27"/>
        </w:rPr>
        <w:t xml:space="preserve"> </w:t>
      </w:r>
      <w:r>
        <w:t xml:space="preserve">Ceux-ci </w:t>
      </w:r>
      <w:r>
        <w:rPr>
          <w:w w:val="110"/>
        </w:rPr>
        <w:t>se produisaient le plus souvent :</w:t>
      </w:r>
    </w:p>
    <w:p w14:paraId="7E49A871" w14:textId="77777777" w:rsidR="00E21264" w:rsidRDefault="00000000">
      <w:pPr>
        <w:pStyle w:val="Corpsdetexte"/>
        <w:spacing w:before="165"/>
        <w:jc w:val="left"/>
      </w:pPr>
      <w:r>
        <w:rPr>
          <w:w w:val="105"/>
        </w:rPr>
        <w:t>-soit</w:t>
      </w:r>
      <w:r>
        <w:rPr>
          <w:spacing w:val="1"/>
          <w:w w:val="105"/>
        </w:rPr>
        <w:t xml:space="preserve"> </w:t>
      </w:r>
      <w:r>
        <w:rPr>
          <w:w w:val="105"/>
        </w:rPr>
        <w:t>dans</w:t>
      </w:r>
      <w:r>
        <w:rPr>
          <w:spacing w:val="1"/>
          <w:w w:val="105"/>
        </w:rPr>
        <w:t xml:space="preserve"> </w:t>
      </w:r>
      <w:r>
        <w:rPr>
          <w:w w:val="105"/>
        </w:rPr>
        <w:t>des</w:t>
      </w:r>
      <w:r>
        <w:rPr>
          <w:spacing w:val="1"/>
          <w:w w:val="105"/>
        </w:rPr>
        <w:t xml:space="preserve"> </w:t>
      </w:r>
      <w:r>
        <w:rPr>
          <w:w w:val="105"/>
        </w:rPr>
        <w:t>entreprises</w:t>
      </w:r>
      <w:r>
        <w:rPr>
          <w:spacing w:val="4"/>
          <w:w w:val="105"/>
        </w:rPr>
        <w:t xml:space="preserve"> </w:t>
      </w:r>
      <w:r>
        <w:rPr>
          <w:w w:val="105"/>
        </w:rPr>
        <w:t>ou</w:t>
      </w:r>
      <w:r>
        <w:rPr>
          <w:spacing w:val="1"/>
          <w:w w:val="105"/>
        </w:rPr>
        <w:t xml:space="preserve"> </w:t>
      </w:r>
      <w:r>
        <w:rPr>
          <w:w w:val="105"/>
        </w:rPr>
        <w:t>secteurs industriels</w:t>
      </w:r>
      <w:r>
        <w:rPr>
          <w:spacing w:val="3"/>
          <w:w w:val="105"/>
        </w:rPr>
        <w:t xml:space="preserve"> </w:t>
      </w:r>
      <w:r>
        <w:rPr>
          <w:w w:val="105"/>
        </w:rPr>
        <w:t>en</w:t>
      </w:r>
      <w:r>
        <w:rPr>
          <w:spacing w:val="1"/>
          <w:w w:val="105"/>
        </w:rPr>
        <w:t xml:space="preserve"> </w:t>
      </w:r>
      <w:r>
        <w:rPr>
          <w:w w:val="105"/>
        </w:rPr>
        <w:t>lutte</w:t>
      </w:r>
      <w:r>
        <w:rPr>
          <w:spacing w:val="4"/>
          <w:w w:val="105"/>
        </w:rPr>
        <w:t xml:space="preserve"> </w:t>
      </w:r>
      <w:r>
        <w:rPr>
          <w:w w:val="105"/>
        </w:rPr>
        <w:t>contre</w:t>
      </w:r>
      <w:r>
        <w:rPr>
          <w:spacing w:val="1"/>
          <w:w w:val="105"/>
        </w:rPr>
        <w:t xml:space="preserve"> </w:t>
      </w:r>
      <w:r>
        <w:rPr>
          <w:w w:val="105"/>
        </w:rPr>
        <w:t>les</w:t>
      </w:r>
      <w:r>
        <w:rPr>
          <w:spacing w:val="1"/>
          <w:w w:val="105"/>
        </w:rPr>
        <w:t xml:space="preserve"> </w:t>
      </w:r>
      <w:r>
        <w:rPr>
          <w:spacing w:val="-2"/>
          <w:w w:val="105"/>
        </w:rPr>
        <w:t>restructurations</w:t>
      </w:r>
    </w:p>
    <w:p w14:paraId="6ACFE86A" w14:textId="77777777" w:rsidR="00E21264" w:rsidRDefault="00000000">
      <w:pPr>
        <w:pStyle w:val="Corpsdetexte"/>
        <w:spacing w:before="183" w:line="259" w:lineRule="auto"/>
        <w:ind w:right="139"/>
      </w:pPr>
      <w:r>
        <w:rPr>
          <w:w w:val="105"/>
        </w:rPr>
        <w:t>-soit dans des secteurs de la Fonction publique en lutte également contre des restructurations, suppressions d’emplois ou menaces de privatisations</w:t>
      </w:r>
    </w:p>
    <w:p w14:paraId="451423F7" w14:textId="77777777" w:rsidR="00E21264" w:rsidRDefault="00000000">
      <w:pPr>
        <w:pStyle w:val="Corpsdetexte"/>
        <w:spacing w:before="159" w:line="259" w:lineRule="auto"/>
        <w:ind w:right="140"/>
      </w:pPr>
      <w:r>
        <w:t>-soit plus rarement dans des secteurs professionnels émergents : les infirmières en 1988, certaines</w:t>
      </w:r>
      <w:r>
        <w:rPr>
          <w:spacing w:val="38"/>
        </w:rPr>
        <w:t xml:space="preserve"> </w:t>
      </w:r>
      <w:r>
        <w:t>luttes</w:t>
      </w:r>
      <w:r>
        <w:rPr>
          <w:spacing w:val="32"/>
        </w:rPr>
        <w:t xml:space="preserve"> </w:t>
      </w:r>
      <w:r>
        <w:t>du</w:t>
      </w:r>
      <w:r>
        <w:rPr>
          <w:spacing w:val="32"/>
        </w:rPr>
        <w:t xml:space="preserve"> </w:t>
      </w:r>
      <w:r>
        <w:t>commerce</w:t>
      </w:r>
      <w:r>
        <w:rPr>
          <w:spacing w:val="32"/>
        </w:rPr>
        <w:t xml:space="preserve"> </w:t>
      </w:r>
      <w:r>
        <w:t>notamment</w:t>
      </w:r>
      <w:r>
        <w:rPr>
          <w:spacing w:val="38"/>
        </w:rPr>
        <w:t xml:space="preserve"> </w:t>
      </w:r>
      <w:r>
        <w:t>contre</w:t>
      </w:r>
      <w:r>
        <w:rPr>
          <w:spacing w:val="32"/>
        </w:rPr>
        <w:t xml:space="preserve"> </w:t>
      </w:r>
      <w:r>
        <w:t>l’ouverture</w:t>
      </w:r>
      <w:r>
        <w:rPr>
          <w:spacing w:val="38"/>
        </w:rPr>
        <w:t xml:space="preserve"> </w:t>
      </w:r>
      <w:r>
        <w:t>des</w:t>
      </w:r>
      <w:r>
        <w:rPr>
          <w:spacing w:val="38"/>
        </w:rPr>
        <w:t xml:space="preserve"> </w:t>
      </w:r>
      <w:r>
        <w:t>magasins</w:t>
      </w:r>
      <w:r>
        <w:rPr>
          <w:spacing w:val="32"/>
        </w:rPr>
        <w:t xml:space="preserve"> </w:t>
      </w:r>
      <w:r>
        <w:t>le</w:t>
      </w:r>
      <w:r>
        <w:rPr>
          <w:spacing w:val="38"/>
        </w:rPr>
        <w:t xml:space="preserve"> </w:t>
      </w:r>
      <w:r>
        <w:t xml:space="preserve">dimanche, </w:t>
      </w:r>
      <w:r>
        <w:rPr>
          <w:w w:val="110"/>
        </w:rPr>
        <w:t>ou</w:t>
      </w:r>
      <w:r>
        <w:rPr>
          <w:spacing w:val="-3"/>
          <w:w w:val="110"/>
        </w:rPr>
        <w:t xml:space="preserve"> </w:t>
      </w:r>
      <w:r>
        <w:rPr>
          <w:w w:val="110"/>
        </w:rPr>
        <w:t>la</w:t>
      </w:r>
      <w:r>
        <w:rPr>
          <w:spacing w:val="-3"/>
          <w:w w:val="110"/>
        </w:rPr>
        <w:t xml:space="preserve"> </w:t>
      </w:r>
      <w:r>
        <w:rPr>
          <w:w w:val="110"/>
        </w:rPr>
        <w:t>restauration</w:t>
      </w:r>
      <w:r>
        <w:rPr>
          <w:spacing w:val="-3"/>
          <w:w w:val="110"/>
        </w:rPr>
        <w:t xml:space="preserve"> </w:t>
      </w:r>
      <w:r>
        <w:rPr>
          <w:w w:val="110"/>
        </w:rPr>
        <w:t>rapide,</w:t>
      </w:r>
      <w:r>
        <w:rPr>
          <w:spacing w:val="-1"/>
          <w:w w:val="110"/>
        </w:rPr>
        <w:t xml:space="preserve"> </w:t>
      </w:r>
      <w:r>
        <w:rPr>
          <w:w w:val="110"/>
        </w:rPr>
        <w:t>les</w:t>
      </w:r>
      <w:r>
        <w:rPr>
          <w:spacing w:val="-3"/>
          <w:w w:val="110"/>
        </w:rPr>
        <w:t xml:space="preserve"> </w:t>
      </w:r>
      <w:r>
        <w:rPr>
          <w:w w:val="110"/>
        </w:rPr>
        <w:t>femmes</w:t>
      </w:r>
      <w:r>
        <w:rPr>
          <w:spacing w:val="-3"/>
          <w:w w:val="110"/>
        </w:rPr>
        <w:t xml:space="preserve"> </w:t>
      </w:r>
      <w:r>
        <w:rPr>
          <w:w w:val="110"/>
        </w:rPr>
        <w:t>de</w:t>
      </w:r>
      <w:r>
        <w:rPr>
          <w:spacing w:val="-3"/>
          <w:w w:val="110"/>
        </w:rPr>
        <w:t xml:space="preserve"> </w:t>
      </w:r>
      <w:r>
        <w:rPr>
          <w:w w:val="110"/>
        </w:rPr>
        <w:t>chambre</w:t>
      </w:r>
      <w:r>
        <w:rPr>
          <w:spacing w:val="-1"/>
          <w:w w:val="110"/>
        </w:rPr>
        <w:t xml:space="preserve"> </w:t>
      </w:r>
      <w:r>
        <w:rPr>
          <w:w w:val="110"/>
        </w:rPr>
        <w:t>des</w:t>
      </w:r>
      <w:r>
        <w:rPr>
          <w:spacing w:val="-3"/>
          <w:w w:val="110"/>
        </w:rPr>
        <w:t xml:space="preserve"> </w:t>
      </w:r>
      <w:r>
        <w:rPr>
          <w:w w:val="110"/>
        </w:rPr>
        <w:t>grands</w:t>
      </w:r>
      <w:r>
        <w:rPr>
          <w:spacing w:val="-1"/>
          <w:w w:val="110"/>
        </w:rPr>
        <w:t xml:space="preserve"> </w:t>
      </w:r>
      <w:r>
        <w:rPr>
          <w:w w:val="110"/>
        </w:rPr>
        <w:t>hôtels,</w:t>
      </w:r>
      <w:r>
        <w:rPr>
          <w:spacing w:val="-1"/>
          <w:w w:val="110"/>
        </w:rPr>
        <w:t xml:space="preserve"> </w:t>
      </w:r>
      <w:r>
        <w:rPr>
          <w:w w:val="110"/>
        </w:rPr>
        <w:t>quelques</w:t>
      </w:r>
      <w:r>
        <w:rPr>
          <w:spacing w:val="-1"/>
          <w:w w:val="110"/>
        </w:rPr>
        <w:t xml:space="preserve"> </w:t>
      </w:r>
      <w:r>
        <w:rPr>
          <w:w w:val="110"/>
        </w:rPr>
        <w:t>luttes emblématiques sur les salaires.</w:t>
      </w:r>
    </w:p>
    <w:p w14:paraId="30B4A581" w14:textId="77777777" w:rsidR="00E21264" w:rsidRDefault="00000000">
      <w:pPr>
        <w:pStyle w:val="Corpsdetexte"/>
        <w:spacing w:line="259" w:lineRule="auto"/>
        <w:ind w:right="140"/>
      </w:pPr>
      <w:r>
        <w:rPr>
          <w:w w:val="105"/>
        </w:rPr>
        <w:t>Ces conflits longs donnent lieu à des analyses plus ou moins approfondies par le CCN. L’idée est de confronter ce que nous disent les salarié.es en lutte avec notre façon d’appréhender les questions et d’en tirer des analyses qui portent au-delà du conflit lui-même pour nourrir la réflexion et les pratiques globales de la CGT. Naturellement, en fonction du contexte et du calendrier, il est proposé au CCN telle ou telle initiative pour contribuer à la réussite des objectifs de la lutte.</w:t>
      </w:r>
    </w:p>
    <w:p w14:paraId="1D3E197C" w14:textId="77777777" w:rsidR="00E21264" w:rsidRDefault="00000000">
      <w:pPr>
        <w:pStyle w:val="Corpsdetexte"/>
        <w:spacing w:before="158" w:line="259" w:lineRule="auto"/>
        <w:ind w:right="139"/>
      </w:pPr>
      <w:r>
        <w:rPr>
          <w:w w:val="105"/>
        </w:rPr>
        <w:t>A NOTER : ces conflits sont de moins en moins nombreux au fil du temps, en particulier parce que les grandes entreprises et les services publics où la CGT était bien implantée sont également moins nombreux.</w:t>
      </w:r>
    </w:p>
    <w:p w14:paraId="726478CB" w14:textId="77777777" w:rsidR="00E21264" w:rsidRDefault="00000000">
      <w:pPr>
        <w:pStyle w:val="Titre2"/>
        <w:spacing w:before="160"/>
      </w:pPr>
      <w:r>
        <w:rPr>
          <w:w w:val="110"/>
        </w:rPr>
        <w:t>-Le</w:t>
      </w:r>
      <w:r>
        <w:rPr>
          <w:spacing w:val="2"/>
          <w:w w:val="110"/>
        </w:rPr>
        <w:t xml:space="preserve"> </w:t>
      </w:r>
      <w:r>
        <w:rPr>
          <w:w w:val="110"/>
        </w:rPr>
        <w:t>bilan des</w:t>
      </w:r>
      <w:r>
        <w:rPr>
          <w:spacing w:val="2"/>
          <w:w w:val="110"/>
        </w:rPr>
        <w:t xml:space="preserve"> </w:t>
      </w:r>
      <w:r>
        <w:rPr>
          <w:w w:val="110"/>
        </w:rPr>
        <w:t>actions</w:t>
      </w:r>
      <w:r>
        <w:rPr>
          <w:spacing w:val="2"/>
          <w:w w:val="110"/>
        </w:rPr>
        <w:t xml:space="preserve"> </w:t>
      </w:r>
      <w:r>
        <w:rPr>
          <w:w w:val="110"/>
        </w:rPr>
        <w:t>précédemment</w:t>
      </w:r>
      <w:r>
        <w:rPr>
          <w:spacing w:val="5"/>
          <w:w w:val="110"/>
        </w:rPr>
        <w:t xml:space="preserve"> </w:t>
      </w:r>
      <w:r>
        <w:rPr>
          <w:w w:val="110"/>
        </w:rPr>
        <w:t>décidées</w:t>
      </w:r>
      <w:r>
        <w:rPr>
          <w:spacing w:val="3"/>
          <w:w w:val="110"/>
        </w:rPr>
        <w:t xml:space="preserve"> </w:t>
      </w:r>
      <w:r>
        <w:rPr>
          <w:spacing w:val="-12"/>
          <w:w w:val="110"/>
        </w:rPr>
        <w:t>:</w:t>
      </w:r>
    </w:p>
    <w:p w14:paraId="137B0048" w14:textId="77777777" w:rsidR="00E21264" w:rsidRDefault="00000000">
      <w:pPr>
        <w:pStyle w:val="Corpsdetexte"/>
        <w:spacing w:before="182" w:line="259" w:lineRule="auto"/>
        <w:ind w:right="142"/>
      </w:pPr>
      <w:r>
        <w:rPr>
          <w:w w:val="105"/>
        </w:rPr>
        <w:t>Le rapport et la discussion à ce sujet sont plus ou moins approfondis selon l’actualité du moment et selon qu’il y a ou pas une suite à envisager. Au fur et à mesure des années, l’analyse</w:t>
      </w:r>
      <w:r>
        <w:rPr>
          <w:spacing w:val="-3"/>
          <w:w w:val="105"/>
        </w:rPr>
        <w:t xml:space="preserve"> </w:t>
      </w:r>
      <w:r>
        <w:rPr>
          <w:w w:val="105"/>
        </w:rPr>
        <w:t>de</w:t>
      </w:r>
      <w:r>
        <w:rPr>
          <w:spacing w:val="-6"/>
          <w:w w:val="105"/>
        </w:rPr>
        <w:t xml:space="preserve"> </w:t>
      </w:r>
      <w:r>
        <w:rPr>
          <w:w w:val="105"/>
        </w:rPr>
        <w:t>ce</w:t>
      </w:r>
      <w:r>
        <w:rPr>
          <w:spacing w:val="-9"/>
          <w:w w:val="105"/>
        </w:rPr>
        <w:t xml:space="preserve"> </w:t>
      </w:r>
      <w:r>
        <w:rPr>
          <w:w w:val="105"/>
        </w:rPr>
        <w:t>qui</w:t>
      </w:r>
      <w:r>
        <w:rPr>
          <w:spacing w:val="-3"/>
          <w:w w:val="105"/>
        </w:rPr>
        <w:t xml:space="preserve"> </w:t>
      </w:r>
      <w:r>
        <w:rPr>
          <w:w w:val="105"/>
        </w:rPr>
        <w:t>s’est</w:t>
      </w:r>
      <w:r>
        <w:rPr>
          <w:spacing w:val="-10"/>
          <w:w w:val="105"/>
        </w:rPr>
        <w:t xml:space="preserve"> </w:t>
      </w:r>
      <w:r>
        <w:rPr>
          <w:w w:val="105"/>
        </w:rPr>
        <w:t>réellement</w:t>
      </w:r>
      <w:r>
        <w:rPr>
          <w:spacing w:val="-6"/>
          <w:w w:val="105"/>
        </w:rPr>
        <w:t xml:space="preserve"> </w:t>
      </w:r>
      <w:r>
        <w:rPr>
          <w:w w:val="105"/>
        </w:rPr>
        <w:t>passé</w:t>
      </w:r>
      <w:r>
        <w:rPr>
          <w:spacing w:val="-3"/>
          <w:w w:val="105"/>
        </w:rPr>
        <w:t xml:space="preserve"> </w:t>
      </w:r>
      <w:r>
        <w:rPr>
          <w:w w:val="105"/>
        </w:rPr>
        <w:t>ou</w:t>
      </w:r>
      <w:r>
        <w:rPr>
          <w:spacing w:val="-6"/>
          <w:w w:val="105"/>
        </w:rPr>
        <w:t xml:space="preserve"> </w:t>
      </w:r>
      <w:r>
        <w:rPr>
          <w:w w:val="105"/>
        </w:rPr>
        <w:t>pas</w:t>
      </w:r>
      <w:r>
        <w:rPr>
          <w:spacing w:val="-6"/>
          <w:w w:val="105"/>
        </w:rPr>
        <w:t xml:space="preserve"> </w:t>
      </w:r>
      <w:r>
        <w:rPr>
          <w:w w:val="105"/>
        </w:rPr>
        <w:t>dans</w:t>
      </w:r>
      <w:r>
        <w:rPr>
          <w:spacing w:val="-6"/>
          <w:w w:val="105"/>
        </w:rPr>
        <w:t xml:space="preserve"> </w:t>
      </w:r>
      <w:r>
        <w:rPr>
          <w:w w:val="105"/>
        </w:rPr>
        <w:t>les</w:t>
      </w:r>
      <w:r>
        <w:rPr>
          <w:spacing w:val="-6"/>
          <w:w w:val="105"/>
        </w:rPr>
        <w:t xml:space="preserve"> </w:t>
      </w:r>
      <w:r>
        <w:rPr>
          <w:w w:val="105"/>
        </w:rPr>
        <w:t>entreprises</w:t>
      </w:r>
      <w:r>
        <w:rPr>
          <w:spacing w:val="-3"/>
          <w:w w:val="105"/>
        </w:rPr>
        <w:t xml:space="preserve"> </w:t>
      </w:r>
      <w:r>
        <w:rPr>
          <w:w w:val="105"/>
        </w:rPr>
        <w:t>est</w:t>
      </w:r>
      <w:r>
        <w:rPr>
          <w:spacing w:val="-10"/>
          <w:w w:val="105"/>
        </w:rPr>
        <w:t xml:space="preserve"> </w:t>
      </w:r>
      <w:r>
        <w:rPr>
          <w:w w:val="105"/>
        </w:rPr>
        <w:t>moins</w:t>
      </w:r>
      <w:r>
        <w:rPr>
          <w:spacing w:val="-6"/>
          <w:w w:val="105"/>
        </w:rPr>
        <w:t xml:space="preserve"> </w:t>
      </w:r>
      <w:r>
        <w:rPr>
          <w:w w:val="105"/>
        </w:rPr>
        <w:t>présente. Sans doute aussi parce qu’il y a un certain déport des mobilisations internes aux entreprises dans le cadre d’une mobilisation interpro vers les manifestations de rues.</w:t>
      </w:r>
    </w:p>
    <w:p w14:paraId="70C6796F" w14:textId="77777777" w:rsidR="00E21264" w:rsidRDefault="00E21264">
      <w:pPr>
        <w:pStyle w:val="Corpsdetexte"/>
        <w:spacing w:line="259" w:lineRule="auto"/>
        <w:sectPr w:rsidR="00E21264">
          <w:pgSz w:w="11910" w:h="16840"/>
          <w:pgMar w:top="1320" w:right="1275" w:bottom="280" w:left="1275" w:header="707" w:footer="0" w:gutter="0"/>
          <w:cols w:space="720"/>
        </w:sectPr>
      </w:pPr>
    </w:p>
    <w:p w14:paraId="092D88C5" w14:textId="77777777" w:rsidR="00E21264" w:rsidRDefault="00000000">
      <w:pPr>
        <w:pStyle w:val="Titre2"/>
        <w:jc w:val="both"/>
        <w:rPr>
          <w:b w:val="0"/>
        </w:rPr>
      </w:pPr>
      <w:r>
        <w:rPr>
          <w:b w:val="0"/>
          <w:w w:val="110"/>
        </w:rPr>
        <w:lastRenderedPageBreak/>
        <w:t>-</w:t>
      </w:r>
      <w:r>
        <w:rPr>
          <w:w w:val="110"/>
        </w:rPr>
        <w:t>les perspectives d’action</w:t>
      </w:r>
      <w:r>
        <w:rPr>
          <w:spacing w:val="-2"/>
          <w:w w:val="110"/>
        </w:rPr>
        <w:t xml:space="preserve"> </w:t>
      </w:r>
      <w:r>
        <w:rPr>
          <w:w w:val="110"/>
        </w:rPr>
        <w:t>à</w:t>
      </w:r>
      <w:r>
        <w:rPr>
          <w:spacing w:val="-2"/>
          <w:w w:val="110"/>
        </w:rPr>
        <w:t xml:space="preserve"> construire</w:t>
      </w:r>
      <w:r>
        <w:rPr>
          <w:b w:val="0"/>
          <w:spacing w:val="-2"/>
          <w:w w:val="110"/>
        </w:rPr>
        <w:t>.</w:t>
      </w:r>
    </w:p>
    <w:p w14:paraId="32E4A158" w14:textId="77777777" w:rsidR="00E21264" w:rsidRDefault="00000000">
      <w:pPr>
        <w:pStyle w:val="Corpsdetexte"/>
        <w:spacing w:before="184" w:line="259" w:lineRule="auto"/>
        <w:ind w:right="142"/>
      </w:pPr>
      <w:r>
        <w:rPr>
          <w:w w:val="105"/>
        </w:rPr>
        <w:t>Il est exceptionnel qu’un CCN se réunisse</w:t>
      </w:r>
      <w:r>
        <w:rPr>
          <w:spacing w:val="-3"/>
          <w:w w:val="105"/>
        </w:rPr>
        <w:t xml:space="preserve"> </w:t>
      </w:r>
      <w:r>
        <w:rPr>
          <w:w w:val="105"/>
        </w:rPr>
        <w:t>sans</w:t>
      </w:r>
      <w:r>
        <w:rPr>
          <w:spacing w:val="-3"/>
          <w:w w:val="105"/>
        </w:rPr>
        <w:t xml:space="preserve"> </w:t>
      </w:r>
      <w:r>
        <w:rPr>
          <w:w w:val="105"/>
        </w:rPr>
        <w:t>décider d’une initiative d’action nationale interprofessionnelle. Il y a même des camarades qui considèrent qu’il ne sert qu’à ça.</w:t>
      </w:r>
    </w:p>
    <w:p w14:paraId="080E7428" w14:textId="77777777" w:rsidR="00E21264" w:rsidRDefault="00000000">
      <w:pPr>
        <w:pStyle w:val="Corpsdetexte"/>
        <w:spacing w:before="159" w:line="259" w:lineRule="auto"/>
        <w:ind w:right="139"/>
      </w:pPr>
      <w:r>
        <w:rPr>
          <w:w w:val="110"/>
        </w:rPr>
        <w:t>Sur</w:t>
      </w:r>
      <w:r>
        <w:rPr>
          <w:spacing w:val="-15"/>
          <w:w w:val="110"/>
        </w:rPr>
        <w:t xml:space="preserve"> </w:t>
      </w:r>
      <w:r>
        <w:rPr>
          <w:w w:val="110"/>
        </w:rPr>
        <w:t>quoi</w:t>
      </w:r>
      <w:r>
        <w:rPr>
          <w:spacing w:val="-15"/>
          <w:w w:val="110"/>
        </w:rPr>
        <w:t xml:space="preserve"> </w:t>
      </w:r>
      <w:r>
        <w:rPr>
          <w:w w:val="110"/>
        </w:rPr>
        <w:t>porte</w:t>
      </w:r>
      <w:r>
        <w:rPr>
          <w:spacing w:val="-15"/>
          <w:w w:val="110"/>
        </w:rPr>
        <w:t xml:space="preserve"> </w:t>
      </w:r>
      <w:r>
        <w:rPr>
          <w:w w:val="110"/>
        </w:rPr>
        <w:t>alors</w:t>
      </w:r>
      <w:r>
        <w:rPr>
          <w:spacing w:val="-9"/>
          <w:w w:val="110"/>
        </w:rPr>
        <w:t xml:space="preserve"> </w:t>
      </w:r>
      <w:r>
        <w:rPr>
          <w:w w:val="110"/>
        </w:rPr>
        <w:t>le</w:t>
      </w:r>
      <w:r>
        <w:rPr>
          <w:spacing w:val="-9"/>
          <w:w w:val="110"/>
        </w:rPr>
        <w:t xml:space="preserve"> </w:t>
      </w:r>
      <w:r>
        <w:rPr>
          <w:w w:val="110"/>
        </w:rPr>
        <w:t>débat</w:t>
      </w:r>
      <w:r>
        <w:rPr>
          <w:spacing w:val="-15"/>
          <w:w w:val="110"/>
        </w:rPr>
        <w:t xml:space="preserve"> </w:t>
      </w:r>
      <w:r>
        <w:rPr>
          <w:w w:val="110"/>
        </w:rPr>
        <w:t>?</w:t>
      </w:r>
      <w:r>
        <w:rPr>
          <w:spacing w:val="-11"/>
          <w:w w:val="110"/>
        </w:rPr>
        <w:t xml:space="preserve"> </w:t>
      </w:r>
      <w:r>
        <w:rPr>
          <w:w w:val="110"/>
        </w:rPr>
        <w:t>Essentiellement</w:t>
      </w:r>
      <w:r>
        <w:rPr>
          <w:spacing w:val="-9"/>
          <w:w w:val="110"/>
        </w:rPr>
        <w:t xml:space="preserve"> </w:t>
      </w:r>
      <w:r>
        <w:rPr>
          <w:w w:val="110"/>
        </w:rPr>
        <w:t>sur</w:t>
      </w:r>
      <w:r>
        <w:rPr>
          <w:spacing w:val="-9"/>
          <w:w w:val="110"/>
        </w:rPr>
        <w:t xml:space="preserve"> </w:t>
      </w:r>
      <w:r>
        <w:rPr>
          <w:w w:val="110"/>
        </w:rPr>
        <w:t>les</w:t>
      </w:r>
      <w:r>
        <w:rPr>
          <w:spacing w:val="-9"/>
          <w:w w:val="110"/>
        </w:rPr>
        <w:t xml:space="preserve"> </w:t>
      </w:r>
      <w:r>
        <w:rPr>
          <w:w w:val="110"/>
        </w:rPr>
        <w:t>modalités</w:t>
      </w:r>
      <w:r>
        <w:rPr>
          <w:spacing w:val="-15"/>
          <w:w w:val="110"/>
        </w:rPr>
        <w:t xml:space="preserve"> </w:t>
      </w:r>
      <w:r>
        <w:rPr>
          <w:w w:val="110"/>
        </w:rPr>
        <w:t>:</w:t>
      </w:r>
      <w:r>
        <w:rPr>
          <w:spacing w:val="-9"/>
          <w:w w:val="110"/>
        </w:rPr>
        <w:t xml:space="preserve"> </w:t>
      </w:r>
      <w:r>
        <w:rPr>
          <w:w w:val="110"/>
        </w:rPr>
        <w:t>journée</w:t>
      </w:r>
      <w:r>
        <w:rPr>
          <w:spacing w:val="-9"/>
          <w:w w:val="110"/>
        </w:rPr>
        <w:t xml:space="preserve"> </w:t>
      </w:r>
      <w:r>
        <w:rPr>
          <w:w w:val="110"/>
        </w:rPr>
        <w:t>ou</w:t>
      </w:r>
      <w:r>
        <w:rPr>
          <w:spacing w:val="-9"/>
          <w:w w:val="110"/>
        </w:rPr>
        <w:t xml:space="preserve"> </w:t>
      </w:r>
      <w:r>
        <w:rPr>
          <w:w w:val="110"/>
        </w:rPr>
        <w:t xml:space="preserve">semaine </w:t>
      </w:r>
      <w:r>
        <w:t>d’actions,</w:t>
      </w:r>
      <w:r>
        <w:rPr>
          <w:spacing w:val="23"/>
        </w:rPr>
        <w:t xml:space="preserve"> </w:t>
      </w:r>
      <w:r>
        <w:t>avec</w:t>
      </w:r>
      <w:r>
        <w:rPr>
          <w:spacing w:val="21"/>
        </w:rPr>
        <w:t xml:space="preserve"> </w:t>
      </w:r>
      <w:r>
        <w:t>ou</w:t>
      </w:r>
      <w:r>
        <w:rPr>
          <w:spacing w:val="23"/>
        </w:rPr>
        <w:t xml:space="preserve"> </w:t>
      </w:r>
      <w:r>
        <w:t>sans</w:t>
      </w:r>
      <w:r>
        <w:rPr>
          <w:spacing w:val="23"/>
        </w:rPr>
        <w:t xml:space="preserve"> </w:t>
      </w:r>
      <w:r>
        <w:t>appel</w:t>
      </w:r>
      <w:r>
        <w:rPr>
          <w:spacing w:val="20"/>
        </w:rPr>
        <w:t xml:space="preserve"> </w:t>
      </w:r>
      <w:r>
        <w:t>à</w:t>
      </w:r>
      <w:r>
        <w:rPr>
          <w:spacing w:val="15"/>
        </w:rPr>
        <w:t xml:space="preserve"> </w:t>
      </w:r>
      <w:r>
        <w:t>la</w:t>
      </w:r>
      <w:r>
        <w:rPr>
          <w:spacing w:val="20"/>
        </w:rPr>
        <w:t xml:space="preserve"> </w:t>
      </w:r>
      <w:r>
        <w:t>grève,</w:t>
      </w:r>
      <w:r>
        <w:rPr>
          <w:spacing w:val="20"/>
        </w:rPr>
        <w:t xml:space="preserve"> </w:t>
      </w:r>
      <w:r>
        <w:t>sur</w:t>
      </w:r>
      <w:r>
        <w:rPr>
          <w:spacing w:val="15"/>
        </w:rPr>
        <w:t xml:space="preserve"> </w:t>
      </w:r>
      <w:r>
        <w:t>la</w:t>
      </w:r>
      <w:r>
        <w:rPr>
          <w:spacing w:val="23"/>
        </w:rPr>
        <w:t xml:space="preserve"> </w:t>
      </w:r>
      <w:r>
        <w:t>nature</w:t>
      </w:r>
      <w:r>
        <w:rPr>
          <w:spacing w:val="20"/>
        </w:rPr>
        <w:t xml:space="preserve"> </w:t>
      </w:r>
      <w:r>
        <w:t>du</w:t>
      </w:r>
      <w:r>
        <w:rPr>
          <w:spacing w:val="20"/>
        </w:rPr>
        <w:t xml:space="preserve"> </w:t>
      </w:r>
      <w:r>
        <w:t>mot</w:t>
      </w:r>
      <w:r>
        <w:rPr>
          <w:spacing w:val="20"/>
        </w:rPr>
        <w:t xml:space="preserve"> </w:t>
      </w:r>
      <w:r>
        <w:t>d’ordre</w:t>
      </w:r>
      <w:r>
        <w:rPr>
          <w:spacing w:val="23"/>
        </w:rPr>
        <w:t xml:space="preserve"> </w:t>
      </w:r>
      <w:r>
        <w:t>ferme</w:t>
      </w:r>
      <w:r>
        <w:rPr>
          <w:spacing w:val="17"/>
        </w:rPr>
        <w:t xml:space="preserve"> </w:t>
      </w:r>
      <w:r>
        <w:t>ou</w:t>
      </w:r>
      <w:r>
        <w:rPr>
          <w:spacing w:val="20"/>
        </w:rPr>
        <w:t xml:space="preserve"> </w:t>
      </w:r>
      <w:r>
        <w:t>pas</w:t>
      </w:r>
      <w:r>
        <w:rPr>
          <w:spacing w:val="20"/>
        </w:rPr>
        <w:t xml:space="preserve"> </w:t>
      </w:r>
      <w:r>
        <w:t>,</w:t>
      </w:r>
      <w:r>
        <w:rPr>
          <w:spacing w:val="20"/>
        </w:rPr>
        <w:t xml:space="preserve"> </w:t>
      </w:r>
      <w:r>
        <w:t xml:space="preserve">mise </w:t>
      </w:r>
      <w:r>
        <w:rPr>
          <w:w w:val="110"/>
        </w:rPr>
        <w:t>à</w:t>
      </w:r>
      <w:r>
        <w:rPr>
          <w:spacing w:val="-12"/>
          <w:w w:val="110"/>
        </w:rPr>
        <w:t xml:space="preserve"> </w:t>
      </w:r>
      <w:r>
        <w:rPr>
          <w:w w:val="110"/>
        </w:rPr>
        <w:t>disposition</w:t>
      </w:r>
      <w:r>
        <w:rPr>
          <w:spacing w:val="-12"/>
          <w:w w:val="110"/>
        </w:rPr>
        <w:t xml:space="preserve"> </w:t>
      </w:r>
      <w:r>
        <w:rPr>
          <w:w w:val="110"/>
        </w:rPr>
        <w:t>d’un</w:t>
      </w:r>
      <w:r>
        <w:rPr>
          <w:spacing w:val="-10"/>
          <w:w w:val="110"/>
        </w:rPr>
        <w:t xml:space="preserve"> </w:t>
      </w:r>
      <w:r>
        <w:rPr>
          <w:w w:val="110"/>
        </w:rPr>
        <w:t>préavis</w:t>
      </w:r>
      <w:r>
        <w:rPr>
          <w:spacing w:val="-10"/>
          <w:w w:val="110"/>
        </w:rPr>
        <w:t xml:space="preserve"> </w:t>
      </w:r>
      <w:r>
        <w:rPr>
          <w:w w:val="110"/>
        </w:rPr>
        <w:t>ou</w:t>
      </w:r>
      <w:r>
        <w:rPr>
          <w:spacing w:val="-12"/>
          <w:w w:val="110"/>
        </w:rPr>
        <w:t xml:space="preserve"> </w:t>
      </w:r>
      <w:r>
        <w:rPr>
          <w:w w:val="110"/>
        </w:rPr>
        <w:t>décision</w:t>
      </w:r>
      <w:r>
        <w:rPr>
          <w:spacing w:val="-12"/>
          <w:w w:val="110"/>
        </w:rPr>
        <w:t xml:space="preserve"> </w:t>
      </w:r>
      <w:r>
        <w:rPr>
          <w:w w:val="110"/>
        </w:rPr>
        <w:t>d’appel</w:t>
      </w:r>
      <w:r>
        <w:rPr>
          <w:spacing w:val="-12"/>
          <w:w w:val="110"/>
        </w:rPr>
        <w:t xml:space="preserve"> </w:t>
      </w:r>
      <w:r>
        <w:rPr>
          <w:w w:val="110"/>
        </w:rPr>
        <w:t>ferme</w:t>
      </w:r>
      <w:r>
        <w:rPr>
          <w:spacing w:val="-12"/>
          <w:w w:val="110"/>
        </w:rPr>
        <w:t xml:space="preserve"> </w:t>
      </w:r>
      <w:r>
        <w:rPr>
          <w:w w:val="110"/>
        </w:rPr>
        <w:t>etc…</w:t>
      </w:r>
    </w:p>
    <w:p w14:paraId="2D8AC513" w14:textId="77777777" w:rsidR="00E21264" w:rsidRDefault="00000000">
      <w:pPr>
        <w:pStyle w:val="Corpsdetexte"/>
      </w:pPr>
      <w:r>
        <w:rPr>
          <w:w w:val="105"/>
        </w:rPr>
        <w:t>La</w:t>
      </w:r>
      <w:r>
        <w:rPr>
          <w:spacing w:val="-8"/>
          <w:w w:val="105"/>
        </w:rPr>
        <w:t xml:space="preserve"> </w:t>
      </w:r>
      <w:r>
        <w:rPr>
          <w:w w:val="105"/>
        </w:rPr>
        <w:t>tendance</w:t>
      </w:r>
      <w:r>
        <w:rPr>
          <w:spacing w:val="-3"/>
          <w:w w:val="105"/>
        </w:rPr>
        <w:t xml:space="preserve"> </w:t>
      </w:r>
      <w:r>
        <w:rPr>
          <w:w w:val="105"/>
        </w:rPr>
        <w:t>à</w:t>
      </w:r>
      <w:r>
        <w:rPr>
          <w:spacing w:val="-5"/>
          <w:w w:val="105"/>
        </w:rPr>
        <w:t xml:space="preserve"> </w:t>
      </w:r>
      <w:r>
        <w:rPr>
          <w:w w:val="105"/>
        </w:rPr>
        <w:t>confondre</w:t>
      </w:r>
      <w:r>
        <w:rPr>
          <w:spacing w:val="-7"/>
          <w:w w:val="105"/>
        </w:rPr>
        <w:t xml:space="preserve"> </w:t>
      </w:r>
      <w:r>
        <w:rPr>
          <w:w w:val="105"/>
        </w:rPr>
        <w:t>l’appel</w:t>
      </w:r>
      <w:r>
        <w:rPr>
          <w:spacing w:val="-8"/>
          <w:w w:val="105"/>
        </w:rPr>
        <w:t xml:space="preserve"> </w:t>
      </w:r>
      <w:r>
        <w:rPr>
          <w:w w:val="105"/>
        </w:rPr>
        <w:t>à</w:t>
      </w:r>
      <w:r>
        <w:rPr>
          <w:spacing w:val="-4"/>
          <w:w w:val="105"/>
        </w:rPr>
        <w:t xml:space="preserve"> </w:t>
      </w:r>
      <w:r>
        <w:rPr>
          <w:w w:val="105"/>
        </w:rPr>
        <w:t>l’action</w:t>
      </w:r>
      <w:r>
        <w:rPr>
          <w:spacing w:val="-5"/>
          <w:w w:val="105"/>
        </w:rPr>
        <w:t xml:space="preserve"> </w:t>
      </w:r>
      <w:r>
        <w:rPr>
          <w:w w:val="105"/>
        </w:rPr>
        <w:t>avec</w:t>
      </w:r>
      <w:r>
        <w:rPr>
          <w:spacing w:val="-4"/>
          <w:w w:val="105"/>
        </w:rPr>
        <w:t xml:space="preserve"> </w:t>
      </w:r>
      <w:r>
        <w:rPr>
          <w:w w:val="105"/>
        </w:rPr>
        <w:t>l’action</w:t>
      </w:r>
      <w:r>
        <w:rPr>
          <w:spacing w:val="-4"/>
          <w:w w:val="105"/>
        </w:rPr>
        <w:t xml:space="preserve"> </w:t>
      </w:r>
      <w:r>
        <w:rPr>
          <w:w w:val="105"/>
        </w:rPr>
        <w:t>elle-même</w:t>
      </w:r>
      <w:r>
        <w:rPr>
          <w:spacing w:val="-8"/>
          <w:w w:val="105"/>
        </w:rPr>
        <w:t xml:space="preserve"> </w:t>
      </w:r>
      <w:r>
        <w:rPr>
          <w:w w:val="105"/>
        </w:rPr>
        <w:t>est</w:t>
      </w:r>
      <w:r>
        <w:rPr>
          <w:spacing w:val="-5"/>
          <w:w w:val="105"/>
        </w:rPr>
        <w:t xml:space="preserve"> </w:t>
      </w:r>
      <w:r>
        <w:rPr>
          <w:w w:val="105"/>
        </w:rPr>
        <w:t>toujours</w:t>
      </w:r>
      <w:r>
        <w:rPr>
          <w:spacing w:val="-4"/>
          <w:w w:val="105"/>
        </w:rPr>
        <w:t xml:space="preserve"> </w:t>
      </w:r>
      <w:r>
        <w:rPr>
          <w:spacing w:val="-2"/>
          <w:w w:val="105"/>
        </w:rPr>
        <w:t>présente.</w:t>
      </w:r>
    </w:p>
    <w:p w14:paraId="3FB739A0" w14:textId="77777777" w:rsidR="00E21264" w:rsidRDefault="00000000">
      <w:pPr>
        <w:pStyle w:val="Corpsdetexte"/>
        <w:spacing w:before="182" w:line="259" w:lineRule="auto"/>
        <w:ind w:right="141"/>
      </w:pPr>
      <w:r>
        <w:rPr>
          <w:w w:val="105"/>
        </w:rPr>
        <w:t>Les</w:t>
      </w:r>
      <w:r>
        <w:rPr>
          <w:spacing w:val="-6"/>
          <w:w w:val="105"/>
        </w:rPr>
        <w:t xml:space="preserve"> </w:t>
      </w:r>
      <w:r>
        <w:rPr>
          <w:w w:val="105"/>
        </w:rPr>
        <w:t>appels</w:t>
      </w:r>
      <w:r>
        <w:rPr>
          <w:spacing w:val="-3"/>
          <w:w w:val="105"/>
        </w:rPr>
        <w:t xml:space="preserve"> </w:t>
      </w:r>
      <w:r>
        <w:rPr>
          <w:w w:val="105"/>
        </w:rPr>
        <w:t>à</w:t>
      </w:r>
      <w:r>
        <w:rPr>
          <w:spacing w:val="-10"/>
          <w:w w:val="105"/>
        </w:rPr>
        <w:t xml:space="preserve"> </w:t>
      </w:r>
      <w:r>
        <w:rPr>
          <w:w w:val="105"/>
        </w:rPr>
        <w:t>l’action</w:t>
      </w:r>
      <w:r>
        <w:rPr>
          <w:spacing w:val="-10"/>
          <w:w w:val="105"/>
        </w:rPr>
        <w:t xml:space="preserve"> </w:t>
      </w:r>
      <w:r>
        <w:rPr>
          <w:w w:val="105"/>
        </w:rPr>
        <w:t>sont</w:t>
      </w:r>
      <w:r>
        <w:rPr>
          <w:spacing w:val="-6"/>
          <w:w w:val="105"/>
        </w:rPr>
        <w:t xml:space="preserve"> </w:t>
      </w:r>
      <w:r>
        <w:rPr>
          <w:w w:val="105"/>
        </w:rPr>
        <w:t>envisagés</w:t>
      </w:r>
      <w:r>
        <w:rPr>
          <w:spacing w:val="-3"/>
          <w:w w:val="105"/>
        </w:rPr>
        <w:t xml:space="preserve"> </w:t>
      </w:r>
      <w:r>
        <w:rPr>
          <w:w w:val="105"/>
        </w:rPr>
        <w:t>surtout</w:t>
      </w:r>
      <w:r>
        <w:rPr>
          <w:spacing w:val="-6"/>
          <w:w w:val="105"/>
        </w:rPr>
        <w:t xml:space="preserve"> </w:t>
      </w:r>
      <w:r>
        <w:rPr>
          <w:w w:val="105"/>
        </w:rPr>
        <w:t>en</w:t>
      </w:r>
      <w:r>
        <w:rPr>
          <w:spacing w:val="-6"/>
          <w:w w:val="105"/>
        </w:rPr>
        <w:t xml:space="preserve"> </w:t>
      </w:r>
      <w:r>
        <w:rPr>
          <w:w w:val="105"/>
        </w:rPr>
        <w:t>termes</w:t>
      </w:r>
      <w:r>
        <w:rPr>
          <w:spacing w:val="-3"/>
          <w:w w:val="105"/>
        </w:rPr>
        <w:t xml:space="preserve"> </w:t>
      </w:r>
      <w:r>
        <w:rPr>
          <w:w w:val="105"/>
        </w:rPr>
        <w:t>de</w:t>
      </w:r>
      <w:r>
        <w:rPr>
          <w:spacing w:val="-3"/>
          <w:w w:val="105"/>
        </w:rPr>
        <w:t xml:space="preserve"> </w:t>
      </w:r>
      <w:r>
        <w:rPr>
          <w:w w:val="105"/>
        </w:rPr>
        <w:t>niveau</w:t>
      </w:r>
      <w:r>
        <w:rPr>
          <w:spacing w:val="-6"/>
          <w:w w:val="105"/>
        </w:rPr>
        <w:t xml:space="preserve"> </w:t>
      </w:r>
      <w:r>
        <w:rPr>
          <w:w w:val="105"/>
        </w:rPr>
        <w:t>du</w:t>
      </w:r>
      <w:r>
        <w:rPr>
          <w:spacing w:val="-6"/>
          <w:w w:val="105"/>
        </w:rPr>
        <w:t xml:space="preserve"> </w:t>
      </w:r>
      <w:r>
        <w:rPr>
          <w:w w:val="105"/>
        </w:rPr>
        <w:t>mot</w:t>
      </w:r>
      <w:r>
        <w:rPr>
          <w:spacing w:val="-6"/>
          <w:w w:val="105"/>
        </w:rPr>
        <w:t xml:space="preserve"> </w:t>
      </w:r>
      <w:r>
        <w:rPr>
          <w:w w:val="105"/>
        </w:rPr>
        <w:t>d’ordre</w:t>
      </w:r>
      <w:r>
        <w:rPr>
          <w:spacing w:val="-6"/>
          <w:w w:val="105"/>
        </w:rPr>
        <w:t xml:space="preserve"> </w:t>
      </w:r>
      <w:r>
        <w:rPr>
          <w:w w:val="105"/>
        </w:rPr>
        <w:t>afin</w:t>
      </w:r>
      <w:r>
        <w:rPr>
          <w:spacing w:val="-4"/>
          <w:w w:val="105"/>
        </w:rPr>
        <w:t xml:space="preserve"> </w:t>
      </w:r>
      <w:r>
        <w:rPr>
          <w:w w:val="105"/>
        </w:rPr>
        <w:t>qu’il soit</w:t>
      </w:r>
      <w:r>
        <w:rPr>
          <w:spacing w:val="-12"/>
          <w:w w:val="105"/>
        </w:rPr>
        <w:t xml:space="preserve"> </w:t>
      </w:r>
      <w:r>
        <w:rPr>
          <w:w w:val="105"/>
        </w:rPr>
        <w:t>en</w:t>
      </w:r>
      <w:r>
        <w:rPr>
          <w:spacing w:val="-12"/>
          <w:w w:val="105"/>
        </w:rPr>
        <w:t xml:space="preserve"> </w:t>
      </w:r>
      <w:r>
        <w:rPr>
          <w:w w:val="105"/>
        </w:rPr>
        <w:t>rapport</w:t>
      </w:r>
      <w:r>
        <w:rPr>
          <w:spacing w:val="-12"/>
          <w:w w:val="105"/>
        </w:rPr>
        <w:t xml:space="preserve"> </w:t>
      </w:r>
      <w:r>
        <w:rPr>
          <w:w w:val="105"/>
        </w:rPr>
        <w:t>avec</w:t>
      </w:r>
      <w:r>
        <w:rPr>
          <w:spacing w:val="-14"/>
          <w:w w:val="105"/>
        </w:rPr>
        <w:t xml:space="preserve"> </w:t>
      </w:r>
      <w:r>
        <w:rPr>
          <w:w w:val="105"/>
        </w:rPr>
        <w:t>la</w:t>
      </w:r>
      <w:r>
        <w:rPr>
          <w:spacing w:val="-12"/>
          <w:w w:val="105"/>
        </w:rPr>
        <w:t xml:space="preserve"> </w:t>
      </w:r>
      <w:r>
        <w:rPr>
          <w:w w:val="105"/>
        </w:rPr>
        <w:t>gravité</w:t>
      </w:r>
      <w:r>
        <w:rPr>
          <w:spacing w:val="-12"/>
          <w:w w:val="105"/>
        </w:rPr>
        <w:t xml:space="preserve"> </w:t>
      </w:r>
      <w:r>
        <w:rPr>
          <w:w w:val="105"/>
        </w:rPr>
        <w:t>des</w:t>
      </w:r>
      <w:r>
        <w:rPr>
          <w:spacing w:val="-12"/>
          <w:w w:val="105"/>
        </w:rPr>
        <w:t xml:space="preserve"> </w:t>
      </w:r>
      <w:r>
        <w:rPr>
          <w:w w:val="105"/>
        </w:rPr>
        <w:t>attaques</w:t>
      </w:r>
      <w:r>
        <w:rPr>
          <w:spacing w:val="-12"/>
          <w:w w:val="105"/>
        </w:rPr>
        <w:t xml:space="preserve"> </w:t>
      </w:r>
      <w:r>
        <w:rPr>
          <w:w w:val="105"/>
        </w:rPr>
        <w:t>que</w:t>
      </w:r>
      <w:r>
        <w:rPr>
          <w:spacing w:val="-9"/>
          <w:w w:val="105"/>
        </w:rPr>
        <w:t xml:space="preserve"> </w:t>
      </w:r>
      <w:r>
        <w:rPr>
          <w:w w:val="105"/>
        </w:rPr>
        <w:t>nous</w:t>
      </w:r>
      <w:r>
        <w:rPr>
          <w:spacing w:val="-9"/>
          <w:w w:val="105"/>
        </w:rPr>
        <w:t xml:space="preserve"> </w:t>
      </w:r>
      <w:r>
        <w:rPr>
          <w:w w:val="105"/>
        </w:rPr>
        <w:t>voulons</w:t>
      </w:r>
      <w:r>
        <w:rPr>
          <w:spacing w:val="-9"/>
          <w:w w:val="105"/>
        </w:rPr>
        <w:t xml:space="preserve"> </w:t>
      </w:r>
      <w:r>
        <w:rPr>
          <w:w w:val="105"/>
        </w:rPr>
        <w:t>affronter.</w:t>
      </w:r>
      <w:r>
        <w:rPr>
          <w:spacing w:val="-9"/>
          <w:w w:val="105"/>
        </w:rPr>
        <w:t xml:space="preserve"> </w:t>
      </w:r>
      <w:r>
        <w:rPr>
          <w:w w:val="105"/>
        </w:rPr>
        <w:t>Mais</w:t>
      </w:r>
      <w:r>
        <w:rPr>
          <w:spacing w:val="-12"/>
          <w:w w:val="105"/>
        </w:rPr>
        <w:t xml:space="preserve"> </w:t>
      </w:r>
      <w:r>
        <w:rPr>
          <w:w w:val="105"/>
        </w:rPr>
        <w:t>est</w:t>
      </w:r>
      <w:r>
        <w:rPr>
          <w:spacing w:val="-12"/>
          <w:w w:val="105"/>
        </w:rPr>
        <w:t xml:space="preserve"> </w:t>
      </w:r>
      <w:r>
        <w:rPr>
          <w:w w:val="105"/>
        </w:rPr>
        <w:t>ce</w:t>
      </w:r>
      <w:r>
        <w:rPr>
          <w:spacing w:val="-13"/>
          <w:w w:val="105"/>
        </w:rPr>
        <w:t xml:space="preserve"> </w:t>
      </w:r>
      <w:r>
        <w:rPr>
          <w:w w:val="105"/>
        </w:rPr>
        <w:t>que</w:t>
      </w:r>
      <w:r>
        <w:rPr>
          <w:spacing w:val="-9"/>
          <w:w w:val="105"/>
        </w:rPr>
        <w:t xml:space="preserve"> </w:t>
      </w:r>
      <w:r>
        <w:rPr>
          <w:w w:val="105"/>
        </w:rPr>
        <w:t>le niveau</w:t>
      </w:r>
      <w:r>
        <w:rPr>
          <w:spacing w:val="-3"/>
          <w:w w:val="105"/>
        </w:rPr>
        <w:t xml:space="preserve"> </w:t>
      </w:r>
      <w:r>
        <w:rPr>
          <w:w w:val="105"/>
        </w:rPr>
        <w:t>du</w:t>
      </w:r>
      <w:r>
        <w:rPr>
          <w:spacing w:val="-3"/>
          <w:w w:val="105"/>
        </w:rPr>
        <w:t xml:space="preserve"> </w:t>
      </w:r>
      <w:r>
        <w:rPr>
          <w:w w:val="105"/>
        </w:rPr>
        <w:t>mot</w:t>
      </w:r>
      <w:r>
        <w:rPr>
          <w:spacing w:val="-2"/>
          <w:w w:val="105"/>
        </w:rPr>
        <w:t xml:space="preserve"> </w:t>
      </w:r>
      <w:r>
        <w:rPr>
          <w:w w:val="105"/>
        </w:rPr>
        <w:t>d’ordre</w:t>
      </w:r>
      <w:r>
        <w:rPr>
          <w:spacing w:val="-3"/>
          <w:w w:val="105"/>
        </w:rPr>
        <w:t xml:space="preserve"> </w:t>
      </w:r>
      <w:r>
        <w:rPr>
          <w:w w:val="105"/>
        </w:rPr>
        <w:t>suffit</w:t>
      </w:r>
      <w:r>
        <w:rPr>
          <w:spacing w:val="-4"/>
          <w:w w:val="105"/>
        </w:rPr>
        <w:t xml:space="preserve"> </w:t>
      </w:r>
      <w:r>
        <w:rPr>
          <w:w w:val="105"/>
        </w:rPr>
        <w:t>vraiment</w:t>
      </w:r>
      <w:r>
        <w:rPr>
          <w:spacing w:val="-3"/>
          <w:w w:val="105"/>
        </w:rPr>
        <w:t xml:space="preserve"> </w:t>
      </w:r>
      <w:r>
        <w:rPr>
          <w:w w:val="105"/>
        </w:rPr>
        <w:t>à</w:t>
      </w:r>
      <w:r>
        <w:rPr>
          <w:spacing w:val="-1"/>
          <w:w w:val="105"/>
        </w:rPr>
        <w:t xml:space="preserve"> </w:t>
      </w:r>
      <w:r>
        <w:rPr>
          <w:w w:val="105"/>
        </w:rPr>
        <w:t>réaliser de</w:t>
      </w:r>
      <w:r>
        <w:rPr>
          <w:spacing w:val="-3"/>
          <w:w w:val="105"/>
        </w:rPr>
        <w:t xml:space="preserve"> </w:t>
      </w:r>
      <w:r>
        <w:rPr>
          <w:w w:val="105"/>
        </w:rPr>
        <w:t>fortes</w:t>
      </w:r>
      <w:r>
        <w:rPr>
          <w:spacing w:val="-1"/>
          <w:w w:val="105"/>
        </w:rPr>
        <w:t xml:space="preserve"> </w:t>
      </w:r>
      <w:r>
        <w:rPr>
          <w:w w:val="105"/>
        </w:rPr>
        <w:t>mobilisations</w:t>
      </w:r>
      <w:r>
        <w:rPr>
          <w:spacing w:val="-10"/>
          <w:w w:val="105"/>
        </w:rPr>
        <w:t xml:space="preserve"> </w:t>
      </w:r>
      <w:r>
        <w:rPr>
          <w:w w:val="105"/>
        </w:rPr>
        <w:t>?</w:t>
      </w:r>
      <w:r>
        <w:rPr>
          <w:spacing w:val="-3"/>
          <w:w w:val="105"/>
        </w:rPr>
        <w:t xml:space="preserve"> </w:t>
      </w:r>
      <w:r>
        <w:rPr>
          <w:w w:val="105"/>
        </w:rPr>
        <w:t>Un</w:t>
      </w:r>
      <w:r>
        <w:rPr>
          <w:spacing w:val="-3"/>
          <w:w w:val="105"/>
        </w:rPr>
        <w:t xml:space="preserve"> </w:t>
      </w:r>
      <w:r>
        <w:rPr>
          <w:w w:val="105"/>
        </w:rPr>
        <w:t>mot</w:t>
      </w:r>
      <w:r>
        <w:rPr>
          <w:spacing w:val="-6"/>
          <w:w w:val="105"/>
        </w:rPr>
        <w:t xml:space="preserve"> </w:t>
      </w:r>
      <w:r>
        <w:rPr>
          <w:w w:val="105"/>
        </w:rPr>
        <w:t>d’ordre trop</w:t>
      </w:r>
      <w:r>
        <w:rPr>
          <w:spacing w:val="-12"/>
          <w:w w:val="105"/>
        </w:rPr>
        <w:t xml:space="preserve"> </w:t>
      </w:r>
      <w:r>
        <w:rPr>
          <w:w w:val="105"/>
        </w:rPr>
        <w:t>carré</w:t>
      </w:r>
      <w:r>
        <w:rPr>
          <w:spacing w:val="-8"/>
          <w:w w:val="105"/>
        </w:rPr>
        <w:t xml:space="preserve"> </w:t>
      </w:r>
      <w:r>
        <w:rPr>
          <w:w w:val="105"/>
        </w:rPr>
        <w:t>peut</w:t>
      </w:r>
      <w:r>
        <w:rPr>
          <w:spacing w:val="-6"/>
          <w:w w:val="105"/>
        </w:rPr>
        <w:t xml:space="preserve"> </w:t>
      </w:r>
      <w:r>
        <w:rPr>
          <w:w w:val="105"/>
        </w:rPr>
        <w:t>faire</w:t>
      </w:r>
      <w:r>
        <w:rPr>
          <w:spacing w:val="-6"/>
          <w:w w:val="105"/>
        </w:rPr>
        <w:t xml:space="preserve"> </w:t>
      </w:r>
      <w:r>
        <w:rPr>
          <w:w w:val="105"/>
        </w:rPr>
        <w:t>peur</w:t>
      </w:r>
      <w:r>
        <w:rPr>
          <w:spacing w:val="-12"/>
          <w:w w:val="105"/>
        </w:rPr>
        <w:t xml:space="preserve"> </w:t>
      </w:r>
      <w:r>
        <w:rPr>
          <w:w w:val="105"/>
        </w:rPr>
        <w:t>ou</w:t>
      </w:r>
      <w:r>
        <w:rPr>
          <w:spacing w:val="-8"/>
          <w:w w:val="105"/>
        </w:rPr>
        <w:t xml:space="preserve"> </w:t>
      </w:r>
      <w:r>
        <w:rPr>
          <w:w w:val="105"/>
        </w:rPr>
        <w:t>être</w:t>
      </w:r>
      <w:r>
        <w:rPr>
          <w:spacing w:val="-8"/>
          <w:w w:val="105"/>
        </w:rPr>
        <w:t xml:space="preserve"> </w:t>
      </w:r>
      <w:r>
        <w:rPr>
          <w:w w:val="105"/>
        </w:rPr>
        <w:t>décourageant</w:t>
      </w:r>
      <w:r>
        <w:rPr>
          <w:spacing w:val="-9"/>
          <w:w w:val="105"/>
        </w:rPr>
        <w:t xml:space="preserve"> </w:t>
      </w:r>
      <w:r>
        <w:rPr>
          <w:w w:val="105"/>
        </w:rPr>
        <w:t>au</w:t>
      </w:r>
      <w:r>
        <w:rPr>
          <w:spacing w:val="-8"/>
          <w:w w:val="105"/>
        </w:rPr>
        <w:t xml:space="preserve"> </w:t>
      </w:r>
      <w:r>
        <w:rPr>
          <w:w w:val="105"/>
        </w:rPr>
        <w:t>vu</w:t>
      </w:r>
      <w:r>
        <w:rPr>
          <w:spacing w:val="-8"/>
          <w:w w:val="105"/>
        </w:rPr>
        <w:t xml:space="preserve"> </w:t>
      </w:r>
      <w:r>
        <w:rPr>
          <w:w w:val="105"/>
        </w:rPr>
        <w:t>de</w:t>
      </w:r>
      <w:r>
        <w:rPr>
          <w:spacing w:val="-9"/>
          <w:w w:val="105"/>
        </w:rPr>
        <w:t xml:space="preserve"> </w:t>
      </w:r>
      <w:r>
        <w:rPr>
          <w:w w:val="105"/>
        </w:rPr>
        <w:t>l’état</w:t>
      </w:r>
      <w:r>
        <w:rPr>
          <w:spacing w:val="-12"/>
          <w:w w:val="105"/>
        </w:rPr>
        <w:t xml:space="preserve"> </w:t>
      </w:r>
      <w:r>
        <w:rPr>
          <w:w w:val="105"/>
        </w:rPr>
        <w:t>de</w:t>
      </w:r>
      <w:r>
        <w:rPr>
          <w:spacing w:val="-4"/>
          <w:w w:val="105"/>
        </w:rPr>
        <w:t xml:space="preserve"> </w:t>
      </w:r>
      <w:r>
        <w:rPr>
          <w:w w:val="105"/>
        </w:rPr>
        <w:t>nos</w:t>
      </w:r>
      <w:r>
        <w:rPr>
          <w:spacing w:val="-6"/>
          <w:w w:val="105"/>
        </w:rPr>
        <w:t xml:space="preserve"> </w:t>
      </w:r>
      <w:r>
        <w:rPr>
          <w:w w:val="105"/>
        </w:rPr>
        <w:t>forces.</w:t>
      </w:r>
      <w:r>
        <w:rPr>
          <w:spacing w:val="-6"/>
          <w:w w:val="105"/>
        </w:rPr>
        <w:t xml:space="preserve"> </w:t>
      </w:r>
      <w:r>
        <w:rPr>
          <w:w w:val="105"/>
        </w:rPr>
        <w:t>Il</w:t>
      </w:r>
      <w:r>
        <w:rPr>
          <w:spacing w:val="-8"/>
          <w:w w:val="105"/>
        </w:rPr>
        <w:t xml:space="preserve"> </w:t>
      </w:r>
      <w:r>
        <w:rPr>
          <w:w w:val="105"/>
        </w:rPr>
        <w:t>peut</w:t>
      </w:r>
      <w:r>
        <w:rPr>
          <w:spacing w:val="-12"/>
          <w:w w:val="105"/>
        </w:rPr>
        <w:t xml:space="preserve"> </w:t>
      </w:r>
      <w:r>
        <w:rPr>
          <w:w w:val="105"/>
        </w:rPr>
        <w:t>aussi passer à côté voire dissuader des possibilités de mobilisations plus larges.</w:t>
      </w:r>
    </w:p>
    <w:p w14:paraId="732A9327" w14:textId="77777777" w:rsidR="00E21264" w:rsidRDefault="00000000">
      <w:pPr>
        <w:pStyle w:val="Corpsdetexte"/>
        <w:spacing w:before="161" w:line="259" w:lineRule="auto"/>
        <w:ind w:right="138"/>
      </w:pPr>
      <w:r>
        <w:t>Les</w:t>
      </w:r>
      <w:r>
        <w:rPr>
          <w:spacing w:val="34"/>
        </w:rPr>
        <w:t xml:space="preserve"> </w:t>
      </w:r>
      <w:r>
        <w:t>appels</w:t>
      </w:r>
      <w:r>
        <w:rPr>
          <w:spacing w:val="37"/>
        </w:rPr>
        <w:t xml:space="preserve"> </w:t>
      </w:r>
      <w:r>
        <w:t>à</w:t>
      </w:r>
      <w:r>
        <w:rPr>
          <w:spacing w:val="34"/>
        </w:rPr>
        <w:t xml:space="preserve"> </w:t>
      </w:r>
      <w:r>
        <w:t>la</w:t>
      </w:r>
      <w:r>
        <w:rPr>
          <w:spacing w:val="37"/>
        </w:rPr>
        <w:t xml:space="preserve"> </w:t>
      </w:r>
      <w:r>
        <w:t>grève</w:t>
      </w:r>
      <w:r>
        <w:rPr>
          <w:spacing w:val="37"/>
        </w:rPr>
        <w:t xml:space="preserve"> </w:t>
      </w:r>
      <w:r>
        <w:t>générale</w:t>
      </w:r>
      <w:r>
        <w:rPr>
          <w:spacing w:val="37"/>
        </w:rPr>
        <w:t xml:space="preserve"> </w:t>
      </w:r>
      <w:r>
        <w:t>par</w:t>
      </w:r>
      <w:r>
        <w:rPr>
          <w:spacing w:val="29"/>
        </w:rPr>
        <w:t xml:space="preserve"> </w:t>
      </w:r>
      <w:r>
        <w:t>la</w:t>
      </w:r>
      <w:r>
        <w:rPr>
          <w:spacing w:val="37"/>
        </w:rPr>
        <w:t xml:space="preserve"> </w:t>
      </w:r>
      <w:r>
        <w:t>Confédération</w:t>
      </w:r>
      <w:r>
        <w:rPr>
          <w:spacing w:val="34"/>
        </w:rPr>
        <w:t xml:space="preserve"> </w:t>
      </w:r>
      <w:r>
        <w:t>ont</w:t>
      </w:r>
      <w:r>
        <w:rPr>
          <w:spacing w:val="34"/>
        </w:rPr>
        <w:t xml:space="preserve"> </w:t>
      </w:r>
      <w:r>
        <w:t>été</w:t>
      </w:r>
      <w:r>
        <w:rPr>
          <w:spacing w:val="34"/>
        </w:rPr>
        <w:t xml:space="preserve"> </w:t>
      </w:r>
      <w:r>
        <w:t>historiquement</w:t>
      </w:r>
      <w:r>
        <w:rPr>
          <w:spacing w:val="34"/>
        </w:rPr>
        <w:t xml:space="preserve"> </w:t>
      </w:r>
      <w:r>
        <w:t>rarissimes</w:t>
      </w:r>
      <w:r>
        <w:rPr>
          <w:spacing w:val="37"/>
        </w:rPr>
        <w:t xml:space="preserve"> </w:t>
      </w:r>
      <w:r>
        <w:t xml:space="preserve">et liés à des situations exceptionnelles. La CGT cherche plutôt la généralisation des grèves. </w:t>
      </w:r>
      <w:r>
        <w:rPr>
          <w:w w:val="110"/>
        </w:rPr>
        <w:t>Dans</w:t>
      </w:r>
      <w:r>
        <w:rPr>
          <w:spacing w:val="-1"/>
          <w:w w:val="110"/>
        </w:rPr>
        <w:t xml:space="preserve"> </w:t>
      </w:r>
      <w:r>
        <w:rPr>
          <w:w w:val="110"/>
        </w:rPr>
        <w:t>ce</w:t>
      </w:r>
      <w:r>
        <w:rPr>
          <w:spacing w:val="-4"/>
          <w:w w:val="110"/>
        </w:rPr>
        <w:t xml:space="preserve"> </w:t>
      </w:r>
      <w:r>
        <w:rPr>
          <w:w w:val="110"/>
        </w:rPr>
        <w:t>deuxième</w:t>
      </w:r>
      <w:r>
        <w:rPr>
          <w:spacing w:val="-2"/>
          <w:w w:val="110"/>
        </w:rPr>
        <w:t xml:space="preserve"> </w:t>
      </w:r>
      <w:r>
        <w:rPr>
          <w:w w:val="110"/>
        </w:rPr>
        <w:t>cas</w:t>
      </w:r>
      <w:r>
        <w:rPr>
          <w:spacing w:val="-4"/>
          <w:w w:val="110"/>
        </w:rPr>
        <w:t xml:space="preserve"> </w:t>
      </w:r>
      <w:r>
        <w:rPr>
          <w:w w:val="110"/>
        </w:rPr>
        <w:t>de</w:t>
      </w:r>
      <w:r>
        <w:rPr>
          <w:spacing w:val="-1"/>
          <w:w w:val="110"/>
        </w:rPr>
        <w:t xml:space="preserve"> </w:t>
      </w:r>
      <w:r>
        <w:rPr>
          <w:w w:val="110"/>
        </w:rPr>
        <w:t>figure</w:t>
      </w:r>
      <w:r>
        <w:rPr>
          <w:spacing w:val="-1"/>
          <w:w w:val="110"/>
        </w:rPr>
        <w:t xml:space="preserve"> </w:t>
      </w:r>
      <w:r>
        <w:rPr>
          <w:w w:val="110"/>
        </w:rPr>
        <w:t>il</w:t>
      </w:r>
      <w:r>
        <w:rPr>
          <w:spacing w:val="-2"/>
          <w:w w:val="110"/>
        </w:rPr>
        <w:t xml:space="preserve"> </w:t>
      </w:r>
      <w:r>
        <w:rPr>
          <w:w w:val="110"/>
        </w:rPr>
        <w:t>s’agit</w:t>
      </w:r>
      <w:r>
        <w:rPr>
          <w:spacing w:val="-2"/>
          <w:w w:val="110"/>
        </w:rPr>
        <w:t xml:space="preserve"> </w:t>
      </w:r>
      <w:r>
        <w:rPr>
          <w:w w:val="110"/>
        </w:rPr>
        <w:t>d’abord</w:t>
      </w:r>
      <w:r>
        <w:rPr>
          <w:spacing w:val="-2"/>
          <w:w w:val="110"/>
        </w:rPr>
        <w:t xml:space="preserve"> </w:t>
      </w:r>
      <w:r>
        <w:rPr>
          <w:w w:val="110"/>
        </w:rPr>
        <w:t>de</w:t>
      </w:r>
      <w:r>
        <w:rPr>
          <w:spacing w:val="-2"/>
          <w:w w:val="110"/>
        </w:rPr>
        <w:t xml:space="preserve"> </w:t>
      </w:r>
      <w:r>
        <w:rPr>
          <w:w w:val="110"/>
        </w:rPr>
        <w:t>s’assurer</w:t>
      </w:r>
      <w:r>
        <w:rPr>
          <w:spacing w:val="-2"/>
          <w:w w:val="110"/>
        </w:rPr>
        <w:t xml:space="preserve"> </w:t>
      </w:r>
      <w:r>
        <w:rPr>
          <w:w w:val="110"/>
        </w:rPr>
        <w:t>que</w:t>
      </w:r>
      <w:r>
        <w:rPr>
          <w:spacing w:val="-2"/>
          <w:w w:val="110"/>
        </w:rPr>
        <w:t xml:space="preserve"> </w:t>
      </w:r>
      <w:r>
        <w:rPr>
          <w:w w:val="110"/>
        </w:rPr>
        <w:t>les grèves</w:t>
      </w:r>
      <w:r>
        <w:rPr>
          <w:spacing w:val="-1"/>
          <w:w w:val="110"/>
        </w:rPr>
        <w:t xml:space="preserve"> </w:t>
      </w:r>
      <w:r>
        <w:rPr>
          <w:w w:val="110"/>
        </w:rPr>
        <w:t>sont</w:t>
      </w:r>
      <w:r>
        <w:rPr>
          <w:spacing w:val="-5"/>
          <w:w w:val="110"/>
        </w:rPr>
        <w:t xml:space="preserve"> </w:t>
      </w:r>
      <w:r>
        <w:rPr>
          <w:w w:val="110"/>
        </w:rPr>
        <w:t xml:space="preserve">bien </w:t>
      </w:r>
      <w:r>
        <w:rPr>
          <w:spacing w:val="-2"/>
          <w:w w:val="110"/>
        </w:rPr>
        <w:t>réelles</w:t>
      </w:r>
      <w:r>
        <w:rPr>
          <w:spacing w:val="-10"/>
          <w:w w:val="110"/>
        </w:rPr>
        <w:t xml:space="preserve"> </w:t>
      </w:r>
      <w:r>
        <w:rPr>
          <w:spacing w:val="-2"/>
          <w:w w:val="110"/>
        </w:rPr>
        <w:t>dans</w:t>
      </w:r>
      <w:r>
        <w:rPr>
          <w:spacing w:val="-10"/>
          <w:w w:val="110"/>
        </w:rPr>
        <w:t xml:space="preserve"> </w:t>
      </w:r>
      <w:r>
        <w:rPr>
          <w:spacing w:val="-2"/>
          <w:w w:val="110"/>
        </w:rPr>
        <w:t>les</w:t>
      </w:r>
      <w:r>
        <w:rPr>
          <w:spacing w:val="-10"/>
          <w:w w:val="110"/>
        </w:rPr>
        <w:t xml:space="preserve"> </w:t>
      </w:r>
      <w:r>
        <w:rPr>
          <w:spacing w:val="-2"/>
          <w:w w:val="110"/>
        </w:rPr>
        <w:t>entreprises</w:t>
      </w:r>
      <w:r>
        <w:rPr>
          <w:spacing w:val="-8"/>
          <w:w w:val="110"/>
        </w:rPr>
        <w:t xml:space="preserve"> </w:t>
      </w:r>
      <w:r>
        <w:rPr>
          <w:spacing w:val="-2"/>
          <w:w w:val="110"/>
        </w:rPr>
        <w:t>et</w:t>
      </w:r>
      <w:r>
        <w:rPr>
          <w:spacing w:val="-10"/>
          <w:w w:val="110"/>
        </w:rPr>
        <w:t xml:space="preserve"> </w:t>
      </w:r>
      <w:r>
        <w:rPr>
          <w:spacing w:val="-2"/>
          <w:w w:val="110"/>
        </w:rPr>
        <w:t>d’un</w:t>
      </w:r>
      <w:r>
        <w:rPr>
          <w:spacing w:val="-10"/>
          <w:w w:val="110"/>
        </w:rPr>
        <w:t xml:space="preserve"> </w:t>
      </w:r>
      <w:r>
        <w:rPr>
          <w:spacing w:val="-2"/>
          <w:w w:val="110"/>
        </w:rPr>
        <w:t>niveau</w:t>
      </w:r>
      <w:r>
        <w:rPr>
          <w:spacing w:val="-10"/>
          <w:w w:val="110"/>
        </w:rPr>
        <w:t xml:space="preserve"> </w:t>
      </w:r>
      <w:r>
        <w:rPr>
          <w:spacing w:val="-2"/>
          <w:w w:val="110"/>
        </w:rPr>
        <w:t>suffisant</w:t>
      </w:r>
      <w:r>
        <w:rPr>
          <w:spacing w:val="-10"/>
          <w:w w:val="110"/>
        </w:rPr>
        <w:t xml:space="preserve"> </w:t>
      </w:r>
      <w:r>
        <w:rPr>
          <w:spacing w:val="-2"/>
          <w:w w:val="110"/>
        </w:rPr>
        <w:t>sur</w:t>
      </w:r>
      <w:r>
        <w:rPr>
          <w:spacing w:val="-12"/>
          <w:w w:val="110"/>
        </w:rPr>
        <w:t xml:space="preserve"> </w:t>
      </w:r>
      <w:r>
        <w:rPr>
          <w:spacing w:val="-2"/>
          <w:w w:val="110"/>
        </w:rPr>
        <w:t>des</w:t>
      </w:r>
      <w:r>
        <w:rPr>
          <w:spacing w:val="-8"/>
          <w:w w:val="110"/>
        </w:rPr>
        <w:t xml:space="preserve"> </w:t>
      </w:r>
      <w:r>
        <w:rPr>
          <w:spacing w:val="-2"/>
          <w:w w:val="110"/>
        </w:rPr>
        <w:t>contenus</w:t>
      </w:r>
      <w:r>
        <w:rPr>
          <w:spacing w:val="-8"/>
          <w:w w:val="110"/>
        </w:rPr>
        <w:t xml:space="preserve"> </w:t>
      </w:r>
      <w:r>
        <w:rPr>
          <w:spacing w:val="-2"/>
          <w:w w:val="110"/>
        </w:rPr>
        <w:t>convergents</w:t>
      </w:r>
      <w:r>
        <w:rPr>
          <w:spacing w:val="-10"/>
          <w:w w:val="110"/>
        </w:rPr>
        <w:t xml:space="preserve"> </w:t>
      </w:r>
      <w:r>
        <w:rPr>
          <w:spacing w:val="-2"/>
          <w:w w:val="110"/>
        </w:rPr>
        <w:t xml:space="preserve">pour </w:t>
      </w:r>
      <w:r>
        <w:rPr>
          <w:w w:val="110"/>
        </w:rPr>
        <w:t>que</w:t>
      </w:r>
      <w:r>
        <w:rPr>
          <w:spacing w:val="-4"/>
          <w:w w:val="110"/>
        </w:rPr>
        <w:t xml:space="preserve"> </w:t>
      </w:r>
      <w:r>
        <w:rPr>
          <w:w w:val="110"/>
        </w:rPr>
        <w:t>ce</w:t>
      </w:r>
      <w:r>
        <w:rPr>
          <w:spacing w:val="-4"/>
          <w:w w:val="110"/>
        </w:rPr>
        <w:t xml:space="preserve"> </w:t>
      </w:r>
      <w:r>
        <w:rPr>
          <w:w w:val="110"/>
        </w:rPr>
        <w:t>mot</w:t>
      </w:r>
      <w:r>
        <w:rPr>
          <w:spacing w:val="-2"/>
          <w:w w:val="110"/>
        </w:rPr>
        <w:t xml:space="preserve"> </w:t>
      </w:r>
      <w:r>
        <w:rPr>
          <w:w w:val="110"/>
        </w:rPr>
        <w:t>d’ordre</w:t>
      </w:r>
      <w:r>
        <w:rPr>
          <w:spacing w:val="-4"/>
          <w:w w:val="110"/>
        </w:rPr>
        <w:t xml:space="preserve"> </w:t>
      </w:r>
      <w:r>
        <w:rPr>
          <w:w w:val="110"/>
        </w:rPr>
        <w:t>ait</w:t>
      </w:r>
      <w:r>
        <w:rPr>
          <w:spacing w:val="-8"/>
          <w:w w:val="110"/>
        </w:rPr>
        <w:t xml:space="preserve"> </w:t>
      </w:r>
      <w:r>
        <w:rPr>
          <w:w w:val="110"/>
        </w:rPr>
        <w:t>un</w:t>
      </w:r>
      <w:r>
        <w:rPr>
          <w:spacing w:val="-4"/>
          <w:w w:val="110"/>
        </w:rPr>
        <w:t xml:space="preserve"> </w:t>
      </w:r>
      <w:r>
        <w:rPr>
          <w:w w:val="110"/>
        </w:rPr>
        <w:t>sens</w:t>
      </w:r>
      <w:r>
        <w:rPr>
          <w:spacing w:val="-2"/>
          <w:w w:val="110"/>
        </w:rPr>
        <w:t xml:space="preserve"> </w:t>
      </w:r>
      <w:r>
        <w:rPr>
          <w:w w:val="110"/>
        </w:rPr>
        <w:t>.</w:t>
      </w:r>
    </w:p>
    <w:p w14:paraId="435C2BD0" w14:textId="77777777" w:rsidR="00E21264" w:rsidRDefault="00000000">
      <w:pPr>
        <w:pStyle w:val="Corpsdetexte"/>
        <w:spacing w:before="158" w:line="259" w:lineRule="auto"/>
        <w:ind w:right="138"/>
      </w:pPr>
      <w:r>
        <w:rPr>
          <w:w w:val="105"/>
        </w:rPr>
        <w:t>Dans les débats du CCN à ce sujet, les mêmes arguments se retrouvent et s’opposent à différentes époques et portés par des camarades ou des organisations différents ce qui montre qu’il s’agit de courants d’idées profonds qui traversent le temps et font souvent référence à des positionnements politiques plus larges.</w:t>
      </w:r>
    </w:p>
    <w:p w14:paraId="4209B316" w14:textId="77777777" w:rsidR="00E21264" w:rsidRDefault="00000000">
      <w:pPr>
        <w:pStyle w:val="Corpsdetexte"/>
        <w:spacing w:before="159"/>
      </w:pPr>
      <w:r>
        <w:rPr>
          <w:w w:val="105"/>
        </w:rPr>
        <w:t>Une</w:t>
      </w:r>
      <w:r>
        <w:rPr>
          <w:spacing w:val="-13"/>
          <w:w w:val="105"/>
        </w:rPr>
        <w:t xml:space="preserve"> </w:t>
      </w:r>
      <w:r>
        <w:rPr>
          <w:w w:val="105"/>
        </w:rPr>
        <w:t>des</w:t>
      </w:r>
      <w:r>
        <w:rPr>
          <w:spacing w:val="-13"/>
          <w:w w:val="105"/>
        </w:rPr>
        <w:t xml:space="preserve"> </w:t>
      </w:r>
      <w:r>
        <w:rPr>
          <w:w w:val="105"/>
        </w:rPr>
        <w:t>problématiques</w:t>
      </w:r>
      <w:r>
        <w:rPr>
          <w:spacing w:val="-10"/>
          <w:w w:val="105"/>
        </w:rPr>
        <w:t xml:space="preserve"> </w:t>
      </w:r>
      <w:r>
        <w:rPr>
          <w:w w:val="105"/>
        </w:rPr>
        <w:t>qui</w:t>
      </w:r>
      <w:r>
        <w:rPr>
          <w:spacing w:val="-10"/>
          <w:w w:val="105"/>
        </w:rPr>
        <w:t xml:space="preserve"> </w:t>
      </w:r>
      <w:r>
        <w:rPr>
          <w:w w:val="105"/>
        </w:rPr>
        <w:t>revient</w:t>
      </w:r>
      <w:r>
        <w:rPr>
          <w:spacing w:val="-13"/>
          <w:w w:val="105"/>
        </w:rPr>
        <w:t xml:space="preserve"> </w:t>
      </w:r>
      <w:r>
        <w:rPr>
          <w:w w:val="105"/>
        </w:rPr>
        <w:t>souvent</w:t>
      </w:r>
      <w:r>
        <w:rPr>
          <w:spacing w:val="-16"/>
          <w:w w:val="105"/>
        </w:rPr>
        <w:t xml:space="preserve"> </w:t>
      </w:r>
      <w:r>
        <w:rPr>
          <w:w w:val="105"/>
        </w:rPr>
        <w:t>est</w:t>
      </w:r>
      <w:r>
        <w:rPr>
          <w:spacing w:val="-11"/>
          <w:w w:val="105"/>
        </w:rPr>
        <w:t xml:space="preserve"> </w:t>
      </w:r>
      <w:r>
        <w:rPr>
          <w:w w:val="105"/>
        </w:rPr>
        <w:t>celle</w:t>
      </w:r>
      <w:r>
        <w:rPr>
          <w:spacing w:val="-11"/>
          <w:w w:val="105"/>
        </w:rPr>
        <w:t xml:space="preserve"> </w:t>
      </w:r>
      <w:r>
        <w:rPr>
          <w:w w:val="105"/>
        </w:rPr>
        <w:t>de</w:t>
      </w:r>
      <w:r>
        <w:rPr>
          <w:spacing w:val="-12"/>
          <w:w w:val="105"/>
        </w:rPr>
        <w:t xml:space="preserve"> </w:t>
      </w:r>
      <w:r>
        <w:rPr>
          <w:w w:val="105"/>
        </w:rPr>
        <w:t>la</w:t>
      </w:r>
      <w:r>
        <w:rPr>
          <w:spacing w:val="-10"/>
          <w:w w:val="105"/>
        </w:rPr>
        <w:t xml:space="preserve"> </w:t>
      </w:r>
      <w:r>
        <w:rPr>
          <w:w w:val="105"/>
        </w:rPr>
        <w:t>conception</w:t>
      </w:r>
      <w:r>
        <w:rPr>
          <w:spacing w:val="-8"/>
          <w:w w:val="105"/>
        </w:rPr>
        <w:t xml:space="preserve"> </w:t>
      </w:r>
      <w:r>
        <w:rPr>
          <w:w w:val="105"/>
        </w:rPr>
        <w:t>du</w:t>
      </w:r>
      <w:r>
        <w:rPr>
          <w:spacing w:val="-13"/>
          <w:w w:val="105"/>
        </w:rPr>
        <w:t xml:space="preserve"> </w:t>
      </w:r>
      <w:r>
        <w:rPr>
          <w:w w:val="105"/>
        </w:rPr>
        <w:t>tous</w:t>
      </w:r>
      <w:r>
        <w:rPr>
          <w:spacing w:val="-13"/>
          <w:w w:val="105"/>
        </w:rPr>
        <w:t xml:space="preserve"> </w:t>
      </w:r>
      <w:r>
        <w:rPr>
          <w:spacing w:val="-2"/>
          <w:w w:val="105"/>
        </w:rPr>
        <w:t>ensemble.</w:t>
      </w:r>
    </w:p>
    <w:p w14:paraId="09283BBF" w14:textId="77777777" w:rsidR="00E21264" w:rsidRDefault="00000000">
      <w:pPr>
        <w:pStyle w:val="Corpsdetexte"/>
        <w:spacing w:before="183" w:line="259" w:lineRule="auto"/>
        <w:ind w:right="138"/>
      </w:pPr>
      <w:r>
        <w:rPr>
          <w:w w:val="105"/>
        </w:rPr>
        <w:t>Est-ce que ce nous ambitionnons c’est tous le même jour et uniquement ce jour-là ? ou le tous ensemble signifie-t-il d’agir dans le même sens même si c’est dans des modalités et des temporalités diverses mais qui permettent d’engager plus de monde ?</w:t>
      </w:r>
    </w:p>
    <w:p w14:paraId="6788BF50" w14:textId="77777777" w:rsidR="00E21264" w:rsidRDefault="00000000">
      <w:pPr>
        <w:pStyle w:val="Corpsdetexte"/>
        <w:spacing w:before="159" w:line="259" w:lineRule="auto"/>
        <w:ind w:right="141"/>
      </w:pPr>
      <w:r>
        <w:rPr>
          <w:w w:val="105"/>
        </w:rPr>
        <w:t>Le</w:t>
      </w:r>
      <w:r>
        <w:rPr>
          <w:spacing w:val="-12"/>
          <w:w w:val="105"/>
        </w:rPr>
        <w:t xml:space="preserve"> </w:t>
      </w:r>
      <w:r>
        <w:rPr>
          <w:w w:val="105"/>
        </w:rPr>
        <w:t>débat</w:t>
      </w:r>
      <w:r>
        <w:rPr>
          <w:spacing w:val="-15"/>
          <w:w w:val="105"/>
        </w:rPr>
        <w:t xml:space="preserve"> </w:t>
      </w:r>
      <w:r>
        <w:rPr>
          <w:w w:val="105"/>
        </w:rPr>
        <w:t>ressurgit</w:t>
      </w:r>
      <w:r>
        <w:rPr>
          <w:spacing w:val="-14"/>
          <w:w w:val="105"/>
        </w:rPr>
        <w:t xml:space="preserve"> </w:t>
      </w:r>
      <w:r>
        <w:rPr>
          <w:w w:val="105"/>
        </w:rPr>
        <w:t>périodiquement,</w:t>
      </w:r>
      <w:r>
        <w:rPr>
          <w:spacing w:val="-12"/>
          <w:w w:val="105"/>
        </w:rPr>
        <w:t xml:space="preserve"> </w:t>
      </w:r>
      <w:r>
        <w:rPr>
          <w:w w:val="105"/>
        </w:rPr>
        <w:t>il</w:t>
      </w:r>
      <w:r>
        <w:rPr>
          <w:spacing w:val="-12"/>
          <w:w w:val="105"/>
        </w:rPr>
        <w:t xml:space="preserve"> </w:t>
      </w:r>
      <w:r>
        <w:rPr>
          <w:w w:val="105"/>
        </w:rPr>
        <w:t>n’est</w:t>
      </w:r>
      <w:r>
        <w:rPr>
          <w:spacing w:val="-10"/>
          <w:w w:val="105"/>
        </w:rPr>
        <w:t xml:space="preserve"> </w:t>
      </w:r>
      <w:r>
        <w:rPr>
          <w:w w:val="105"/>
        </w:rPr>
        <w:t>jamais</w:t>
      </w:r>
      <w:r>
        <w:rPr>
          <w:spacing w:val="-10"/>
          <w:w w:val="105"/>
        </w:rPr>
        <w:t xml:space="preserve"> </w:t>
      </w:r>
      <w:r>
        <w:rPr>
          <w:w w:val="105"/>
        </w:rPr>
        <w:t>réglé</w:t>
      </w:r>
      <w:r>
        <w:rPr>
          <w:spacing w:val="-12"/>
          <w:w w:val="105"/>
        </w:rPr>
        <w:t xml:space="preserve"> </w:t>
      </w:r>
      <w:r>
        <w:rPr>
          <w:w w:val="105"/>
        </w:rPr>
        <w:t>et</w:t>
      </w:r>
      <w:r>
        <w:rPr>
          <w:spacing w:val="-10"/>
          <w:w w:val="105"/>
        </w:rPr>
        <w:t xml:space="preserve"> </w:t>
      </w:r>
      <w:r>
        <w:rPr>
          <w:w w:val="105"/>
        </w:rPr>
        <w:t>ne</w:t>
      </w:r>
      <w:r>
        <w:rPr>
          <w:spacing w:val="-12"/>
          <w:w w:val="105"/>
        </w:rPr>
        <w:t xml:space="preserve"> </w:t>
      </w:r>
      <w:r>
        <w:rPr>
          <w:w w:val="105"/>
        </w:rPr>
        <w:t>peut</w:t>
      </w:r>
      <w:r>
        <w:rPr>
          <w:spacing w:val="-10"/>
          <w:w w:val="105"/>
        </w:rPr>
        <w:t xml:space="preserve"> </w:t>
      </w:r>
      <w:r>
        <w:rPr>
          <w:w w:val="105"/>
        </w:rPr>
        <w:t>pas</w:t>
      </w:r>
      <w:r>
        <w:rPr>
          <w:spacing w:val="-10"/>
          <w:w w:val="105"/>
        </w:rPr>
        <w:t xml:space="preserve"> </w:t>
      </w:r>
      <w:r>
        <w:rPr>
          <w:w w:val="105"/>
        </w:rPr>
        <w:t>l’être</w:t>
      </w:r>
      <w:r>
        <w:rPr>
          <w:spacing w:val="-12"/>
          <w:w w:val="105"/>
        </w:rPr>
        <w:t xml:space="preserve"> </w:t>
      </w:r>
      <w:r>
        <w:rPr>
          <w:w w:val="105"/>
        </w:rPr>
        <w:t>je</w:t>
      </w:r>
      <w:r>
        <w:rPr>
          <w:spacing w:val="-10"/>
          <w:w w:val="105"/>
        </w:rPr>
        <w:t xml:space="preserve"> </w:t>
      </w:r>
      <w:r>
        <w:rPr>
          <w:w w:val="105"/>
        </w:rPr>
        <w:t>pense</w:t>
      </w:r>
      <w:r>
        <w:rPr>
          <w:spacing w:val="-10"/>
          <w:w w:val="105"/>
        </w:rPr>
        <w:t xml:space="preserve"> </w:t>
      </w:r>
      <w:r>
        <w:rPr>
          <w:w w:val="105"/>
        </w:rPr>
        <w:t xml:space="preserve">mais il mérite qu’on le creuse sans cesse car il touche à une dimension fondamentale : celle de notre rapport aux salarié.es à leurs attentes, à notre rapport aux autres syndicats </w:t>
      </w:r>
      <w:r>
        <w:rPr>
          <w:spacing w:val="-2"/>
          <w:w w:val="105"/>
        </w:rPr>
        <w:t>également.</w:t>
      </w:r>
    </w:p>
    <w:p w14:paraId="0420515C" w14:textId="77777777" w:rsidR="00E21264" w:rsidRDefault="00000000">
      <w:pPr>
        <w:pStyle w:val="Titre2"/>
        <w:spacing w:before="158"/>
        <w:jc w:val="both"/>
        <w:rPr>
          <w:b w:val="0"/>
        </w:rPr>
      </w:pPr>
      <w:r>
        <w:rPr>
          <w:b w:val="0"/>
          <w:w w:val="110"/>
        </w:rPr>
        <w:t>-</w:t>
      </w:r>
      <w:r>
        <w:rPr>
          <w:w w:val="110"/>
        </w:rPr>
        <w:t>peu</w:t>
      </w:r>
      <w:r>
        <w:rPr>
          <w:spacing w:val="-6"/>
          <w:w w:val="110"/>
        </w:rPr>
        <w:t xml:space="preserve"> </w:t>
      </w:r>
      <w:r>
        <w:rPr>
          <w:w w:val="110"/>
        </w:rPr>
        <w:t>de</w:t>
      </w:r>
      <w:r>
        <w:rPr>
          <w:spacing w:val="-5"/>
          <w:w w:val="110"/>
        </w:rPr>
        <w:t xml:space="preserve"> </w:t>
      </w:r>
      <w:r>
        <w:rPr>
          <w:w w:val="110"/>
        </w:rPr>
        <w:t>débats</w:t>
      </w:r>
      <w:r>
        <w:rPr>
          <w:spacing w:val="-5"/>
          <w:w w:val="110"/>
        </w:rPr>
        <w:t xml:space="preserve"> </w:t>
      </w:r>
      <w:r>
        <w:rPr>
          <w:w w:val="110"/>
        </w:rPr>
        <w:t>sur</w:t>
      </w:r>
      <w:r>
        <w:rPr>
          <w:spacing w:val="-7"/>
          <w:w w:val="110"/>
        </w:rPr>
        <w:t xml:space="preserve"> </w:t>
      </w:r>
      <w:r>
        <w:rPr>
          <w:w w:val="110"/>
        </w:rPr>
        <w:t>les</w:t>
      </w:r>
      <w:r>
        <w:rPr>
          <w:spacing w:val="-8"/>
          <w:w w:val="110"/>
        </w:rPr>
        <w:t xml:space="preserve"> </w:t>
      </w:r>
      <w:r>
        <w:rPr>
          <w:w w:val="110"/>
        </w:rPr>
        <w:t>contenus</w:t>
      </w:r>
      <w:r>
        <w:rPr>
          <w:spacing w:val="-7"/>
          <w:w w:val="110"/>
        </w:rPr>
        <w:t xml:space="preserve"> </w:t>
      </w:r>
      <w:r>
        <w:rPr>
          <w:w w:val="110"/>
        </w:rPr>
        <w:t>de</w:t>
      </w:r>
      <w:r>
        <w:rPr>
          <w:spacing w:val="-5"/>
          <w:w w:val="110"/>
        </w:rPr>
        <w:t xml:space="preserve"> </w:t>
      </w:r>
      <w:r>
        <w:rPr>
          <w:w w:val="110"/>
        </w:rPr>
        <w:t>l’action</w:t>
      </w:r>
      <w:r>
        <w:rPr>
          <w:spacing w:val="-8"/>
          <w:w w:val="110"/>
        </w:rPr>
        <w:t xml:space="preserve"> </w:t>
      </w:r>
      <w:r>
        <w:rPr>
          <w:spacing w:val="-2"/>
          <w:w w:val="110"/>
        </w:rPr>
        <w:t>envisagée</w:t>
      </w:r>
      <w:r>
        <w:rPr>
          <w:b w:val="0"/>
          <w:spacing w:val="-2"/>
          <w:w w:val="110"/>
        </w:rPr>
        <w:t>.</w:t>
      </w:r>
    </w:p>
    <w:p w14:paraId="66DDDC1C" w14:textId="77777777" w:rsidR="00E21264" w:rsidRDefault="00000000">
      <w:pPr>
        <w:pStyle w:val="Corpsdetexte"/>
        <w:spacing w:before="185" w:line="259" w:lineRule="auto"/>
        <w:ind w:right="138"/>
      </w:pPr>
      <w:r>
        <w:rPr>
          <w:w w:val="105"/>
        </w:rPr>
        <w:t>La thématique</w:t>
      </w:r>
      <w:r>
        <w:rPr>
          <w:spacing w:val="-1"/>
          <w:w w:val="105"/>
        </w:rPr>
        <w:t xml:space="preserve"> </w:t>
      </w:r>
      <w:r>
        <w:rPr>
          <w:w w:val="105"/>
        </w:rPr>
        <w:t>: salaires, emploi, garanties collectives, statuts et protection sociale revient</w:t>
      </w:r>
      <w:r>
        <w:rPr>
          <w:spacing w:val="-7"/>
          <w:w w:val="105"/>
        </w:rPr>
        <w:t xml:space="preserve"> </w:t>
      </w:r>
      <w:r>
        <w:rPr>
          <w:w w:val="105"/>
        </w:rPr>
        <w:t>de</w:t>
      </w:r>
      <w:r>
        <w:rPr>
          <w:spacing w:val="-5"/>
          <w:w w:val="105"/>
        </w:rPr>
        <w:t xml:space="preserve"> </w:t>
      </w:r>
      <w:r>
        <w:rPr>
          <w:w w:val="105"/>
        </w:rPr>
        <w:t>manière</w:t>
      </w:r>
      <w:r>
        <w:rPr>
          <w:spacing w:val="-3"/>
          <w:w w:val="105"/>
        </w:rPr>
        <w:t xml:space="preserve"> </w:t>
      </w:r>
      <w:r>
        <w:rPr>
          <w:w w:val="105"/>
        </w:rPr>
        <w:t>récurrente</w:t>
      </w:r>
      <w:r>
        <w:rPr>
          <w:spacing w:val="-5"/>
          <w:w w:val="105"/>
        </w:rPr>
        <w:t xml:space="preserve"> </w:t>
      </w:r>
      <w:r>
        <w:rPr>
          <w:w w:val="105"/>
        </w:rPr>
        <w:t>au</w:t>
      </w:r>
      <w:r>
        <w:rPr>
          <w:spacing w:val="-5"/>
          <w:w w:val="105"/>
        </w:rPr>
        <w:t xml:space="preserve"> </w:t>
      </w:r>
      <w:r>
        <w:rPr>
          <w:w w:val="105"/>
        </w:rPr>
        <w:t>fil</w:t>
      </w:r>
      <w:r>
        <w:rPr>
          <w:spacing w:val="-5"/>
          <w:w w:val="105"/>
        </w:rPr>
        <w:t xml:space="preserve"> </w:t>
      </w:r>
      <w:r>
        <w:rPr>
          <w:w w:val="105"/>
        </w:rPr>
        <w:t>des</w:t>
      </w:r>
      <w:r>
        <w:rPr>
          <w:spacing w:val="-3"/>
          <w:w w:val="105"/>
        </w:rPr>
        <w:t xml:space="preserve"> </w:t>
      </w:r>
      <w:r>
        <w:rPr>
          <w:w w:val="105"/>
        </w:rPr>
        <w:t>années.</w:t>
      </w:r>
      <w:r>
        <w:rPr>
          <w:spacing w:val="-5"/>
          <w:w w:val="105"/>
        </w:rPr>
        <w:t xml:space="preserve"> </w:t>
      </w:r>
      <w:r>
        <w:rPr>
          <w:w w:val="105"/>
        </w:rPr>
        <w:t>Elle</w:t>
      </w:r>
      <w:r>
        <w:rPr>
          <w:spacing w:val="-5"/>
          <w:w w:val="105"/>
        </w:rPr>
        <w:t xml:space="preserve"> </w:t>
      </w:r>
      <w:r>
        <w:rPr>
          <w:w w:val="105"/>
        </w:rPr>
        <w:t>a</w:t>
      </w:r>
      <w:r>
        <w:rPr>
          <w:spacing w:val="-5"/>
          <w:w w:val="105"/>
        </w:rPr>
        <w:t xml:space="preserve"> </w:t>
      </w:r>
      <w:r>
        <w:rPr>
          <w:w w:val="105"/>
        </w:rPr>
        <w:t>pour</w:t>
      </w:r>
      <w:r>
        <w:rPr>
          <w:spacing w:val="-7"/>
          <w:w w:val="105"/>
        </w:rPr>
        <w:t xml:space="preserve"> </w:t>
      </w:r>
      <w:r>
        <w:rPr>
          <w:w w:val="105"/>
        </w:rPr>
        <w:t>avantage</w:t>
      </w:r>
      <w:r>
        <w:rPr>
          <w:spacing w:val="-5"/>
          <w:w w:val="105"/>
        </w:rPr>
        <w:t xml:space="preserve"> </w:t>
      </w:r>
      <w:r>
        <w:rPr>
          <w:w w:val="105"/>
        </w:rPr>
        <w:t>de</w:t>
      </w:r>
      <w:r>
        <w:rPr>
          <w:spacing w:val="-3"/>
          <w:w w:val="105"/>
        </w:rPr>
        <w:t xml:space="preserve"> </w:t>
      </w:r>
      <w:r>
        <w:rPr>
          <w:w w:val="105"/>
        </w:rPr>
        <w:t>tout</w:t>
      </w:r>
      <w:r>
        <w:rPr>
          <w:spacing w:val="-5"/>
          <w:w w:val="105"/>
        </w:rPr>
        <w:t xml:space="preserve"> </w:t>
      </w:r>
      <w:r>
        <w:rPr>
          <w:w w:val="105"/>
        </w:rPr>
        <w:t>englober</w:t>
      </w:r>
      <w:r>
        <w:rPr>
          <w:spacing w:val="-5"/>
          <w:w w:val="105"/>
        </w:rPr>
        <w:t xml:space="preserve"> </w:t>
      </w:r>
      <w:r>
        <w:rPr>
          <w:w w:val="105"/>
        </w:rPr>
        <w:t>et pour inconvénient justement d’être très vague.</w:t>
      </w:r>
    </w:p>
    <w:p w14:paraId="68520605" w14:textId="77777777" w:rsidR="00E21264" w:rsidRDefault="00000000">
      <w:pPr>
        <w:pStyle w:val="Corpsdetexte"/>
        <w:spacing w:before="159" w:line="259" w:lineRule="auto"/>
        <w:ind w:right="138"/>
      </w:pPr>
      <w:r>
        <w:rPr>
          <w:spacing w:val="-2"/>
          <w:w w:val="110"/>
        </w:rPr>
        <w:t>Bien</w:t>
      </w:r>
      <w:r>
        <w:rPr>
          <w:spacing w:val="-11"/>
          <w:w w:val="110"/>
        </w:rPr>
        <w:t xml:space="preserve"> </w:t>
      </w:r>
      <w:r>
        <w:rPr>
          <w:spacing w:val="-2"/>
          <w:w w:val="110"/>
        </w:rPr>
        <w:t>sûr,</w:t>
      </w:r>
      <w:r>
        <w:rPr>
          <w:spacing w:val="-11"/>
          <w:w w:val="110"/>
        </w:rPr>
        <w:t xml:space="preserve"> </w:t>
      </w:r>
      <w:r>
        <w:rPr>
          <w:spacing w:val="-2"/>
          <w:w w:val="110"/>
        </w:rPr>
        <w:t>dans</w:t>
      </w:r>
      <w:r>
        <w:rPr>
          <w:spacing w:val="-8"/>
          <w:w w:val="110"/>
        </w:rPr>
        <w:t xml:space="preserve"> </w:t>
      </w:r>
      <w:r>
        <w:rPr>
          <w:spacing w:val="-2"/>
          <w:w w:val="110"/>
        </w:rPr>
        <w:t>les</w:t>
      </w:r>
      <w:r>
        <w:rPr>
          <w:spacing w:val="-11"/>
          <w:w w:val="110"/>
        </w:rPr>
        <w:t xml:space="preserve"> </w:t>
      </w:r>
      <w:r>
        <w:rPr>
          <w:spacing w:val="-2"/>
          <w:w w:val="110"/>
        </w:rPr>
        <w:t>entreprises</w:t>
      </w:r>
      <w:r>
        <w:rPr>
          <w:spacing w:val="-8"/>
          <w:w w:val="110"/>
        </w:rPr>
        <w:t xml:space="preserve"> </w:t>
      </w:r>
      <w:r>
        <w:rPr>
          <w:spacing w:val="-2"/>
          <w:w w:val="110"/>
        </w:rPr>
        <w:t>et</w:t>
      </w:r>
      <w:r>
        <w:rPr>
          <w:spacing w:val="-11"/>
          <w:w w:val="110"/>
        </w:rPr>
        <w:t xml:space="preserve"> </w:t>
      </w:r>
      <w:r>
        <w:rPr>
          <w:spacing w:val="-2"/>
          <w:w w:val="110"/>
        </w:rPr>
        <w:t>services</w:t>
      </w:r>
      <w:r>
        <w:rPr>
          <w:spacing w:val="-11"/>
          <w:w w:val="110"/>
        </w:rPr>
        <w:t xml:space="preserve"> </w:t>
      </w:r>
      <w:r>
        <w:rPr>
          <w:spacing w:val="-2"/>
          <w:w w:val="110"/>
        </w:rPr>
        <w:t>où</w:t>
      </w:r>
      <w:r>
        <w:rPr>
          <w:spacing w:val="-11"/>
          <w:w w:val="110"/>
        </w:rPr>
        <w:t xml:space="preserve"> </w:t>
      </w:r>
      <w:r>
        <w:rPr>
          <w:spacing w:val="-2"/>
          <w:w w:val="110"/>
        </w:rPr>
        <w:t>il</w:t>
      </w:r>
      <w:r>
        <w:rPr>
          <w:spacing w:val="-8"/>
          <w:w w:val="110"/>
        </w:rPr>
        <w:t xml:space="preserve"> </w:t>
      </w:r>
      <w:r>
        <w:rPr>
          <w:spacing w:val="-2"/>
          <w:w w:val="110"/>
        </w:rPr>
        <w:t>y</w:t>
      </w:r>
      <w:r>
        <w:rPr>
          <w:spacing w:val="-11"/>
          <w:w w:val="110"/>
        </w:rPr>
        <w:t xml:space="preserve"> </w:t>
      </w:r>
      <w:r>
        <w:rPr>
          <w:spacing w:val="-2"/>
          <w:w w:val="110"/>
        </w:rPr>
        <w:t>a</w:t>
      </w:r>
      <w:r>
        <w:rPr>
          <w:spacing w:val="-11"/>
          <w:w w:val="110"/>
        </w:rPr>
        <w:t xml:space="preserve"> </w:t>
      </w:r>
      <w:r>
        <w:rPr>
          <w:spacing w:val="-2"/>
          <w:w w:val="110"/>
        </w:rPr>
        <w:t>une</w:t>
      </w:r>
      <w:r>
        <w:rPr>
          <w:spacing w:val="-11"/>
          <w:w w:val="110"/>
        </w:rPr>
        <w:t xml:space="preserve"> </w:t>
      </w:r>
      <w:r>
        <w:rPr>
          <w:spacing w:val="-2"/>
          <w:w w:val="110"/>
        </w:rPr>
        <w:t>CGT</w:t>
      </w:r>
      <w:r>
        <w:rPr>
          <w:spacing w:val="-8"/>
          <w:w w:val="110"/>
        </w:rPr>
        <w:t xml:space="preserve"> </w:t>
      </w:r>
      <w:r>
        <w:rPr>
          <w:spacing w:val="-2"/>
          <w:w w:val="110"/>
        </w:rPr>
        <w:t>forte</w:t>
      </w:r>
      <w:r>
        <w:rPr>
          <w:spacing w:val="-12"/>
          <w:w w:val="110"/>
        </w:rPr>
        <w:t xml:space="preserve"> </w:t>
      </w:r>
      <w:r>
        <w:rPr>
          <w:spacing w:val="-2"/>
          <w:w w:val="110"/>
        </w:rPr>
        <w:t>et</w:t>
      </w:r>
      <w:r>
        <w:rPr>
          <w:spacing w:val="-7"/>
          <w:w w:val="110"/>
        </w:rPr>
        <w:t xml:space="preserve"> </w:t>
      </w:r>
      <w:r>
        <w:rPr>
          <w:spacing w:val="-2"/>
          <w:w w:val="110"/>
        </w:rPr>
        <w:t>active,</w:t>
      </w:r>
      <w:r>
        <w:rPr>
          <w:spacing w:val="-11"/>
          <w:w w:val="110"/>
        </w:rPr>
        <w:t xml:space="preserve"> </w:t>
      </w:r>
      <w:r>
        <w:rPr>
          <w:spacing w:val="-2"/>
          <w:w w:val="110"/>
        </w:rPr>
        <w:t>on</w:t>
      </w:r>
      <w:r>
        <w:rPr>
          <w:spacing w:val="-11"/>
          <w:w w:val="110"/>
        </w:rPr>
        <w:t xml:space="preserve"> </w:t>
      </w:r>
      <w:r>
        <w:rPr>
          <w:spacing w:val="-2"/>
          <w:w w:val="110"/>
        </w:rPr>
        <w:t>sait</w:t>
      </w:r>
      <w:r>
        <w:rPr>
          <w:spacing w:val="-11"/>
          <w:w w:val="110"/>
        </w:rPr>
        <w:t xml:space="preserve"> </w:t>
      </w:r>
      <w:r>
        <w:rPr>
          <w:spacing w:val="-2"/>
          <w:w w:val="110"/>
        </w:rPr>
        <w:t>faire</w:t>
      </w:r>
      <w:r>
        <w:rPr>
          <w:spacing w:val="-11"/>
          <w:w w:val="110"/>
        </w:rPr>
        <w:t xml:space="preserve"> </w:t>
      </w:r>
      <w:r>
        <w:rPr>
          <w:spacing w:val="-2"/>
          <w:w w:val="110"/>
        </w:rPr>
        <w:t xml:space="preserve">le </w:t>
      </w:r>
      <w:r>
        <w:rPr>
          <w:w w:val="110"/>
        </w:rPr>
        <w:t>lien</w:t>
      </w:r>
      <w:r>
        <w:rPr>
          <w:spacing w:val="-6"/>
          <w:w w:val="110"/>
        </w:rPr>
        <w:t xml:space="preserve"> </w:t>
      </w:r>
      <w:r>
        <w:rPr>
          <w:w w:val="110"/>
        </w:rPr>
        <w:t>entre</w:t>
      </w:r>
      <w:r>
        <w:rPr>
          <w:spacing w:val="-5"/>
          <w:w w:val="110"/>
        </w:rPr>
        <w:t xml:space="preserve"> </w:t>
      </w:r>
      <w:r>
        <w:rPr>
          <w:w w:val="110"/>
        </w:rPr>
        <w:t>les</w:t>
      </w:r>
      <w:r>
        <w:rPr>
          <w:spacing w:val="-6"/>
          <w:w w:val="110"/>
        </w:rPr>
        <w:t xml:space="preserve"> </w:t>
      </w:r>
      <w:r>
        <w:rPr>
          <w:w w:val="110"/>
        </w:rPr>
        <w:t>préoccupations</w:t>
      </w:r>
      <w:r>
        <w:rPr>
          <w:spacing w:val="-6"/>
          <w:w w:val="110"/>
        </w:rPr>
        <w:t xml:space="preserve"> </w:t>
      </w:r>
      <w:r>
        <w:rPr>
          <w:w w:val="110"/>
        </w:rPr>
        <w:t>locales</w:t>
      </w:r>
      <w:r>
        <w:rPr>
          <w:spacing w:val="-5"/>
          <w:w w:val="110"/>
        </w:rPr>
        <w:t xml:space="preserve"> </w:t>
      </w:r>
      <w:r>
        <w:rPr>
          <w:w w:val="110"/>
        </w:rPr>
        <w:t>et</w:t>
      </w:r>
      <w:r>
        <w:rPr>
          <w:spacing w:val="-6"/>
          <w:w w:val="110"/>
        </w:rPr>
        <w:t xml:space="preserve"> </w:t>
      </w:r>
      <w:r>
        <w:rPr>
          <w:w w:val="110"/>
        </w:rPr>
        <w:t>les</w:t>
      </w:r>
      <w:r>
        <w:rPr>
          <w:spacing w:val="-6"/>
          <w:w w:val="110"/>
        </w:rPr>
        <w:t xml:space="preserve"> </w:t>
      </w:r>
      <w:r>
        <w:rPr>
          <w:w w:val="110"/>
        </w:rPr>
        <w:t>mots</w:t>
      </w:r>
      <w:r>
        <w:rPr>
          <w:spacing w:val="-8"/>
          <w:w w:val="110"/>
        </w:rPr>
        <w:t xml:space="preserve"> </w:t>
      </w:r>
      <w:r>
        <w:rPr>
          <w:w w:val="110"/>
        </w:rPr>
        <w:t>d’ordre</w:t>
      </w:r>
      <w:r>
        <w:rPr>
          <w:spacing w:val="-5"/>
          <w:w w:val="110"/>
        </w:rPr>
        <w:t xml:space="preserve"> </w:t>
      </w:r>
      <w:r>
        <w:rPr>
          <w:w w:val="110"/>
        </w:rPr>
        <w:t>globaux.</w:t>
      </w:r>
      <w:r>
        <w:rPr>
          <w:spacing w:val="-5"/>
          <w:w w:val="110"/>
        </w:rPr>
        <w:t xml:space="preserve"> </w:t>
      </w:r>
      <w:r>
        <w:rPr>
          <w:w w:val="110"/>
        </w:rPr>
        <w:t>Mais</w:t>
      </w:r>
      <w:r>
        <w:rPr>
          <w:spacing w:val="-5"/>
          <w:w w:val="110"/>
        </w:rPr>
        <w:t xml:space="preserve"> </w:t>
      </w:r>
      <w:r>
        <w:rPr>
          <w:w w:val="110"/>
        </w:rPr>
        <w:t>cette</w:t>
      </w:r>
      <w:r>
        <w:rPr>
          <w:spacing w:val="-6"/>
          <w:w w:val="110"/>
        </w:rPr>
        <w:t xml:space="preserve"> </w:t>
      </w:r>
      <w:r>
        <w:rPr>
          <w:w w:val="110"/>
        </w:rPr>
        <w:t>capacité s’est amenuisée au fil des années.</w:t>
      </w:r>
    </w:p>
    <w:p w14:paraId="2DBDE494" w14:textId="77777777" w:rsidR="00E21264" w:rsidRDefault="00E21264">
      <w:pPr>
        <w:pStyle w:val="Corpsdetexte"/>
        <w:spacing w:line="259" w:lineRule="auto"/>
        <w:sectPr w:rsidR="00E21264">
          <w:pgSz w:w="11910" w:h="16840"/>
          <w:pgMar w:top="1320" w:right="1275" w:bottom="280" w:left="1275" w:header="707" w:footer="0" w:gutter="0"/>
          <w:cols w:space="720"/>
        </w:sectPr>
      </w:pPr>
    </w:p>
    <w:p w14:paraId="68F6D7C8" w14:textId="77777777" w:rsidR="00E21264" w:rsidRDefault="00000000">
      <w:pPr>
        <w:pStyle w:val="Corpsdetexte"/>
        <w:spacing w:before="87" w:line="259" w:lineRule="auto"/>
        <w:ind w:right="139"/>
      </w:pPr>
      <w:r>
        <w:rPr>
          <w:w w:val="105"/>
        </w:rPr>
        <w:lastRenderedPageBreak/>
        <w:t>On a là un vrai problème car on traverse une période de repli des salariés mais aussi de beaucoup de nos syndicats sur les réalités propres à leur entreprise. Du coup le lien se fait</w:t>
      </w:r>
      <w:r>
        <w:rPr>
          <w:spacing w:val="-15"/>
          <w:w w:val="105"/>
        </w:rPr>
        <w:t xml:space="preserve"> </w:t>
      </w:r>
      <w:r>
        <w:rPr>
          <w:w w:val="105"/>
        </w:rPr>
        <w:t>de</w:t>
      </w:r>
      <w:r>
        <w:rPr>
          <w:spacing w:val="-14"/>
          <w:w w:val="105"/>
        </w:rPr>
        <w:t xml:space="preserve"> </w:t>
      </w:r>
      <w:r>
        <w:rPr>
          <w:w w:val="105"/>
        </w:rPr>
        <w:t>plus</w:t>
      </w:r>
      <w:r>
        <w:rPr>
          <w:spacing w:val="-14"/>
          <w:w w:val="105"/>
        </w:rPr>
        <w:t xml:space="preserve"> </w:t>
      </w:r>
      <w:r>
        <w:rPr>
          <w:w w:val="105"/>
        </w:rPr>
        <w:t>en</w:t>
      </w:r>
      <w:r>
        <w:rPr>
          <w:spacing w:val="-12"/>
          <w:w w:val="105"/>
        </w:rPr>
        <w:t xml:space="preserve"> </w:t>
      </w:r>
      <w:r>
        <w:rPr>
          <w:w w:val="105"/>
        </w:rPr>
        <w:t>plus</w:t>
      </w:r>
      <w:r>
        <w:rPr>
          <w:spacing w:val="-14"/>
          <w:w w:val="105"/>
        </w:rPr>
        <w:t xml:space="preserve"> </w:t>
      </w:r>
      <w:r>
        <w:rPr>
          <w:w w:val="105"/>
        </w:rPr>
        <w:t>difficilement</w:t>
      </w:r>
      <w:r>
        <w:rPr>
          <w:spacing w:val="-14"/>
          <w:w w:val="105"/>
        </w:rPr>
        <w:t xml:space="preserve"> </w:t>
      </w:r>
      <w:r>
        <w:rPr>
          <w:w w:val="105"/>
        </w:rPr>
        <w:t>entre</w:t>
      </w:r>
      <w:r>
        <w:rPr>
          <w:spacing w:val="-12"/>
          <w:w w:val="105"/>
        </w:rPr>
        <w:t xml:space="preserve"> </w:t>
      </w:r>
      <w:r>
        <w:rPr>
          <w:w w:val="105"/>
        </w:rPr>
        <w:t>des</w:t>
      </w:r>
      <w:r>
        <w:rPr>
          <w:spacing w:val="-14"/>
          <w:w w:val="105"/>
        </w:rPr>
        <w:t xml:space="preserve"> </w:t>
      </w:r>
      <w:r>
        <w:rPr>
          <w:w w:val="105"/>
        </w:rPr>
        <w:t>objectifs</w:t>
      </w:r>
      <w:r>
        <w:rPr>
          <w:spacing w:val="-15"/>
          <w:w w:val="105"/>
        </w:rPr>
        <w:t xml:space="preserve"> </w:t>
      </w:r>
      <w:r>
        <w:rPr>
          <w:w w:val="105"/>
        </w:rPr>
        <w:t>perçus</w:t>
      </w:r>
      <w:r>
        <w:rPr>
          <w:spacing w:val="-11"/>
          <w:w w:val="105"/>
        </w:rPr>
        <w:t xml:space="preserve"> </w:t>
      </w:r>
      <w:r>
        <w:rPr>
          <w:w w:val="105"/>
        </w:rPr>
        <w:t>comme</w:t>
      </w:r>
      <w:r>
        <w:rPr>
          <w:spacing w:val="-14"/>
          <w:w w:val="105"/>
        </w:rPr>
        <w:t xml:space="preserve"> </w:t>
      </w:r>
      <w:r>
        <w:rPr>
          <w:w w:val="105"/>
        </w:rPr>
        <w:t>trop</w:t>
      </w:r>
      <w:r>
        <w:rPr>
          <w:spacing w:val="-14"/>
          <w:w w:val="105"/>
        </w:rPr>
        <w:t xml:space="preserve"> </w:t>
      </w:r>
      <w:r>
        <w:rPr>
          <w:w w:val="105"/>
        </w:rPr>
        <w:t>globaux</w:t>
      </w:r>
      <w:r>
        <w:rPr>
          <w:spacing w:val="-15"/>
          <w:w w:val="105"/>
        </w:rPr>
        <w:t xml:space="preserve"> </w:t>
      </w:r>
      <w:r>
        <w:rPr>
          <w:w w:val="105"/>
        </w:rPr>
        <w:t>voire</w:t>
      </w:r>
      <w:r>
        <w:rPr>
          <w:spacing w:val="-11"/>
          <w:w w:val="105"/>
        </w:rPr>
        <w:t xml:space="preserve"> </w:t>
      </w:r>
      <w:r>
        <w:rPr>
          <w:w w:val="105"/>
        </w:rPr>
        <w:t>trop politiques et les réalités concrètes.</w:t>
      </w:r>
    </w:p>
    <w:p w14:paraId="60C10193" w14:textId="77777777" w:rsidR="00E21264" w:rsidRDefault="00000000">
      <w:pPr>
        <w:pStyle w:val="Corpsdetexte"/>
        <w:spacing w:line="259" w:lineRule="auto"/>
        <w:ind w:right="139"/>
      </w:pPr>
      <w:r>
        <w:rPr>
          <w:w w:val="105"/>
        </w:rPr>
        <w:t>Enfin, il</w:t>
      </w:r>
      <w:r>
        <w:rPr>
          <w:spacing w:val="-3"/>
          <w:w w:val="105"/>
        </w:rPr>
        <w:t xml:space="preserve"> </w:t>
      </w:r>
      <w:r>
        <w:rPr>
          <w:w w:val="105"/>
        </w:rPr>
        <w:t>y</w:t>
      </w:r>
      <w:r>
        <w:rPr>
          <w:spacing w:val="-6"/>
          <w:w w:val="105"/>
        </w:rPr>
        <w:t xml:space="preserve"> </w:t>
      </w:r>
      <w:r>
        <w:rPr>
          <w:w w:val="105"/>
        </w:rPr>
        <w:t>a</w:t>
      </w:r>
      <w:r>
        <w:rPr>
          <w:spacing w:val="-3"/>
          <w:w w:val="105"/>
        </w:rPr>
        <w:t xml:space="preserve"> </w:t>
      </w:r>
      <w:r>
        <w:rPr>
          <w:w w:val="105"/>
        </w:rPr>
        <w:t>aussi des</w:t>
      </w:r>
      <w:r>
        <w:rPr>
          <w:spacing w:val="-3"/>
          <w:w w:val="105"/>
        </w:rPr>
        <w:t xml:space="preserve"> </w:t>
      </w:r>
      <w:r>
        <w:rPr>
          <w:w w:val="105"/>
        </w:rPr>
        <w:t>actions</w:t>
      </w:r>
      <w:r>
        <w:rPr>
          <w:spacing w:val="-3"/>
          <w:w w:val="105"/>
        </w:rPr>
        <w:t xml:space="preserve"> </w:t>
      </w:r>
      <w:r>
        <w:rPr>
          <w:w w:val="105"/>
        </w:rPr>
        <w:t>nationales interpro</w:t>
      </w:r>
      <w:r>
        <w:rPr>
          <w:spacing w:val="-3"/>
          <w:w w:val="105"/>
        </w:rPr>
        <w:t xml:space="preserve"> </w:t>
      </w:r>
      <w:r>
        <w:rPr>
          <w:w w:val="105"/>
        </w:rPr>
        <w:t>contre</w:t>
      </w:r>
      <w:r>
        <w:rPr>
          <w:spacing w:val="-3"/>
          <w:w w:val="105"/>
        </w:rPr>
        <w:t xml:space="preserve"> </w:t>
      </w:r>
      <w:r>
        <w:rPr>
          <w:w w:val="105"/>
        </w:rPr>
        <w:t>des</w:t>
      </w:r>
      <w:r>
        <w:rPr>
          <w:spacing w:val="-3"/>
          <w:w w:val="105"/>
        </w:rPr>
        <w:t xml:space="preserve"> </w:t>
      </w:r>
      <w:r>
        <w:rPr>
          <w:w w:val="105"/>
        </w:rPr>
        <w:t>projets</w:t>
      </w:r>
      <w:r>
        <w:rPr>
          <w:spacing w:val="-3"/>
          <w:w w:val="105"/>
        </w:rPr>
        <w:t xml:space="preserve"> </w:t>
      </w:r>
      <w:r>
        <w:rPr>
          <w:w w:val="105"/>
        </w:rPr>
        <w:t>gouvernementaux</w:t>
      </w:r>
      <w:r>
        <w:rPr>
          <w:spacing w:val="-6"/>
          <w:w w:val="105"/>
        </w:rPr>
        <w:t xml:space="preserve"> </w:t>
      </w:r>
      <w:r>
        <w:rPr>
          <w:w w:val="105"/>
        </w:rPr>
        <w:t>ou patronaux néfastes</w:t>
      </w:r>
      <w:r>
        <w:rPr>
          <w:b/>
          <w:w w:val="105"/>
        </w:rPr>
        <w:t xml:space="preserve">, </w:t>
      </w:r>
      <w:r>
        <w:rPr>
          <w:w w:val="105"/>
        </w:rPr>
        <w:t>ce n’est</w:t>
      </w:r>
      <w:r>
        <w:rPr>
          <w:spacing w:val="-2"/>
          <w:w w:val="105"/>
        </w:rPr>
        <w:t xml:space="preserve"> </w:t>
      </w:r>
      <w:r>
        <w:rPr>
          <w:w w:val="105"/>
        </w:rPr>
        <w:t>pas ce</w:t>
      </w:r>
      <w:r>
        <w:rPr>
          <w:spacing w:val="-1"/>
          <w:w w:val="105"/>
        </w:rPr>
        <w:t xml:space="preserve"> </w:t>
      </w:r>
      <w:r>
        <w:rPr>
          <w:w w:val="105"/>
        </w:rPr>
        <w:t>qui manque sur les 40</w:t>
      </w:r>
      <w:r>
        <w:rPr>
          <w:spacing w:val="-2"/>
          <w:w w:val="105"/>
        </w:rPr>
        <w:t xml:space="preserve"> </w:t>
      </w:r>
      <w:r>
        <w:rPr>
          <w:w w:val="105"/>
        </w:rPr>
        <w:t>dernières années. De ce</w:t>
      </w:r>
      <w:r>
        <w:rPr>
          <w:spacing w:val="-1"/>
          <w:w w:val="105"/>
        </w:rPr>
        <w:t xml:space="preserve"> </w:t>
      </w:r>
      <w:r>
        <w:rPr>
          <w:w w:val="105"/>
        </w:rPr>
        <w:t>point de</w:t>
      </w:r>
      <w:r>
        <w:rPr>
          <w:spacing w:val="-7"/>
          <w:w w:val="105"/>
        </w:rPr>
        <w:t xml:space="preserve"> </w:t>
      </w:r>
      <w:r>
        <w:rPr>
          <w:w w:val="105"/>
        </w:rPr>
        <w:t>vue</w:t>
      </w:r>
      <w:r>
        <w:rPr>
          <w:spacing w:val="-7"/>
          <w:w w:val="105"/>
        </w:rPr>
        <w:t xml:space="preserve"> </w:t>
      </w:r>
      <w:r>
        <w:rPr>
          <w:w w:val="105"/>
        </w:rPr>
        <w:t>les</w:t>
      </w:r>
      <w:r>
        <w:rPr>
          <w:spacing w:val="-4"/>
          <w:w w:val="105"/>
        </w:rPr>
        <w:t xml:space="preserve"> </w:t>
      </w:r>
      <w:r>
        <w:rPr>
          <w:w w:val="105"/>
        </w:rPr>
        <w:t>réformes</w:t>
      </w:r>
      <w:r>
        <w:rPr>
          <w:spacing w:val="-4"/>
          <w:w w:val="105"/>
        </w:rPr>
        <w:t xml:space="preserve"> </w:t>
      </w:r>
      <w:r>
        <w:rPr>
          <w:w w:val="105"/>
        </w:rPr>
        <w:t>des</w:t>
      </w:r>
      <w:r>
        <w:rPr>
          <w:spacing w:val="-1"/>
          <w:w w:val="105"/>
        </w:rPr>
        <w:t xml:space="preserve"> </w:t>
      </w:r>
      <w:r>
        <w:rPr>
          <w:w w:val="105"/>
        </w:rPr>
        <w:t>retraites</w:t>
      </w:r>
      <w:r>
        <w:rPr>
          <w:spacing w:val="-7"/>
          <w:w w:val="105"/>
        </w:rPr>
        <w:t xml:space="preserve"> </w:t>
      </w:r>
      <w:r>
        <w:rPr>
          <w:w w:val="105"/>
        </w:rPr>
        <w:t>sont</w:t>
      </w:r>
      <w:r>
        <w:rPr>
          <w:spacing w:val="-5"/>
          <w:w w:val="105"/>
        </w:rPr>
        <w:t xml:space="preserve"> </w:t>
      </w:r>
      <w:r>
        <w:rPr>
          <w:w w:val="105"/>
        </w:rPr>
        <w:t>au</w:t>
      </w:r>
      <w:r>
        <w:rPr>
          <w:spacing w:val="-4"/>
          <w:w w:val="105"/>
        </w:rPr>
        <w:t xml:space="preserve"> </w:t>
      </w:r>
      <w:r>
        <w:rPr>
          <w:w w:val="105"/>
        </w:rPr>
        <w:t>Hit-parade.</w:t>
      </w:r>
      <w:r>
        <w:rPr>
          <w:spacing w:val="-7"/>
          <w:w w:val="105"/>
        </w:rPr>
        <w:t xml:space="preserve"> </w:t>
      </w:r>
      <w:r>
        <w:rPr>
          <w:w w:val="105"/>
        </w:rPr>
        <w:t>Elles</w:t>
      </w:r>
      <w:r>
        <w:rPr>
          <w:spacing w:val="-5"/>
          <w:w w:val="105"/>
        </w:rPr>
        <w:t xml:space="preserve"> </w:t>
      </w:r>
      <w:r>
        <w:rPr>
          <w:w w:val="105"/>
        </w:rPr>
        <w:t>sont</w:t>
      </w:r>
      <w:r>
        <w:rPr>
          <w:spacing w:val="-5"/>
          <w:w w:val="105"/>
        </w:rPr>
        <w:t xml:space="preserve"> </w:t>
      </w:r>
      <w:r>
        <w:rPr>
          <w:w w:val="105"/>
        </w:rPr>
        <w:t>aussi</w:t>
      </w:r>
      <w:r>
        <w:rPr>
          <w:spacing w:val="-1"/>
          <w:w w:val="105"/>
        </w:rPr>
        <w:t xml:space="preserve"> </w:t>
      </w:r>
      <w:r>
        <w:rPr>
          <w:w w:val="105"/>
        </w:rPr>
        <w:t>celles</w:t>
      </w:r>
      <w:r>
        <w:rPr>
          <w:spacing w:val="-5"/>
          <w:w w:val="105"/>
        </w:rPr>
        <w:t xml:space="preserve"> </w:t>
      </w:r>
      <w:r>
        <w:rPr>
          <w:w w:val="105"/>
        </w:rPr>
        <w:t>qui</w:t>
      </w:r>
      <w:r>
        <w:rPr>
          <w:spacing w:val="-7"/>
          <w:w w:val="105"/>
        </w:rPr>
        <w:t xml:space="preserve"> </w:t>
      </w:r>
      <w:r>
        <w:rPr>
          <w:w w:val="105"/>
        </w:rPr>
        <w:t>ont</w:t>
      </w:r>
      <w:r>
        <w:rPr>
          <w:spacing w:val="-7"/>
          <w:w w:val="105"/>
        </w:rPr>
        <w:t xml:space="preserve"> </w:t>
      </w:r>
      <w:r>
        <w:rPr>
          <w:w w:val="105"/>
        </w:rPr>
        <w:t>donné lieu aux débats de contenus les plus poussés au CCN pour affiner et parvenir à des propositions CGT les plus partagées possibles.</w:t>
      </w:r>
    </w:p>
    <w:p w14:paraId="67665026" w14:textId="77777777" w:rsidR="00E21264" w:rsidRDefault="00000000">
      <w:pPr>
        <w:pStyle w:val="Corpsdetexte"/>
        <w:spacing w:before="157" w:line="259" w:lineRule="auto"/>
        <w:ind w:right="138"/>
      </w:pPr>
      <w:r>
        <w:t xml:space="preserve">Au total, ce qui est sans doute le moins discuté c’est le contenu concret des propositions </w:t>
      </w:r>
      <w:r>
        <w:rPr>
          <w:w w:val="110"/>
        </w:rPr>
        <w:t xml:space="preserve">revendicatives de la CGT et leur adéquation avec ce qui se passe et se discute sur le </w:t>
      </w:r>
      <w:r>
        <w:t>terrain. Pendant longtemps, la CGT a porté des revendications sur plusieurs années qui constituaient les bases d’une</w:t>
      </w:r>
      <w:r>
        <w:rPr>
          <w:spacing w:val="33"/>
        </w:rPr>
        <w:t xml:space="preserve"> </w:t>
      </w:r>
      <w:r>
        <w:t>identité syndicale connue et reconnue</w:t>
      </w:r>
      <w:r>
        <w:rPr>
          <w:spacing w:val="33"/>
        </w:rPr>
        <w:t xml:space="preserve"> </w:t>
      </w:r>
      <w:r>
        <w:t>des salarié.es</w:t>
      </w:r>
      <w:r>
        <w:rPr>
          <w:spacing w:val="38"/>
        </w:rPr>
        <w:t xml:space="preserve"> </w:t>
      </w:r>
      <w:r>
        <w:t xml:space="preserve">: la loi </w:t>
      </w:r>
      <w:r>
        <w:rPr>
          <w:spacing w:val="-2"/>
          <w:w w:val="110"/>
        </w:rPr>
        <w:t>des</w:t>
      </w:r>
      <w:r>
        <w:rPr>
          <w:spacing w:val="-8"/>
          <w:w w:val="110"/>
        </w:rPr>
        <w:t xml:space="preserve"> </w:t>
      </w:r>
      <w:r>
        <w:rPr>
          <w:spacing w:val="-2"/>
          <w:w w:val="110"/>
        </w:rPr>
        <w:t>huit</w:t>
      </w:r>
      <w:r>
        <w:rPr>
          <w:spacing w:val="-8"/>
          <w:w w:val="110"/>
        </w:rPr>
        <w:t xml:space="preserve"> </w:t>
      </w:r>
      <w:r>
        <w:rPr>
          <w:spacing w:val="-2"/>
          <w:w w:val="110"/>
        </w:rPr>
        <w:t>heures,</w:t>
      </w:r>
      <w:r>
        <w:rPr>
          <w:spacing w:val="-7"/>
          <w:w w:val="110"/>
        </w:rPr>
        <w:t xml:space="preserve"> </w:t>
      </w:r>
      <w:r>
        <w:rPr>
          <w:spacing w:val="-2"/>
          <w:w w:val="110"/>
        </w:rPr>
        <w:t>la</w:t>
      </w:r>
      <w:r>
        <w:rPr>
          <w:spacing w:val="-8"/>
          <w:w w:val="110"/>
        </w:rPr>
        <w:t xml:space="preserve"> </w:t>
      </w:r>
      <w:r>
        <w:rPr>
          <w:spacing w:val="-2"/>
          <w:w w:val="110"/>
        </w:rPr>
        <w:t>retraite</w:t>
      </w:r>
      <w:r>
        <w:rPr>
          <w:spacing w:val="-8"/>
          <w:w w:val="110"/>
        </w:rPr>
        <w:t xml:space="preserve"> </w:t>
      </w:r>
      <w:r>
        <w:rPr>
          <w:spacing w:val="-2"/>
          <w:w w:val="110"/>
        </w:rPr>
        <w:t>à</w:t>
      </w:r>
      <w:r>
        <w:rPr>
          <w:spacing w:val="-8"/>
          <w:w w:val="110"/>
        </w:rPr>
        <w:t xml:space="preserve"> </w:t>
      </w:r>
      <w:r>
        <w:rPr>
          <w:spacing w:val="-2"/>
          <w:w w:val="110"/>
        </w:rPr>
        <w:t>60</w:t>
      </w:r>
      <w:r>
        <w:rPr>
          <w:spacing w:val="-11"/>
          <w:w w:val="110"/>
        </w:rPr>
        <w:t xml:space="preserve"> </w:t>
      </w:r>
      <w:r>
        <w:rPr>
          <w:spacing w:val="-2"/>
          <w:w w:val="110"/>
        </w:rPr>
        <w:t>ans,</w:t>
      </w:r>
      <w:r>
        <w:rPr>
          <w:spacing w:val="-8"/>
          <w:w w:val="110"/>
        </w:rPr>
        <w:t xml:space="preserve"> </w:t>
      </w:r>
      <w:r>
        <w:rPr>
          <w:spacing w:val="-2"/>
          <w:w w:val="110"/>
        </w:rPr>
        <w:t>la</w:t>
      </w:r>
      <w:r>
        <w:rPr>
          <w:spacing w:val="-8"/>
          <w:w w:val="110"/>
        </w:rPr>
        <w:t xml:space="preserve"> </w:t>
      </w:r>
      <w:r>
        <w:rPr>
          <w:spacing w:val="-2"/>
          <w:w w:val="110"/>
        </w:rPr>
        <w:t>quatrième</w:t>
      </w:r>
      <w:r>
        <w:rPr>
          <w:spacing w:val="-8"/>
          <w:w w:val="110"/>
        </w:rPr>
        <w:t xml:space="preserve"> </w:t>
      </w:r>
      <w:r>
        <w:rPr>
          <w:spacing w:val="-2"/>
          <w:w w:val="110"/>
        </w:rPr>
        <w:t>puis</w:t>
      </w:r>
      <w:r>
        <w:rPr>
          <w:spacing w:val="-7"/>
          <w:w w:val="110"/>
        </w:rPr>
        <w:t xml:space="preserve"> </w:t>
      </w:r>
      <w:r>
        <w:rPr>
          <w:spacing w:val="-2"/>
          <w:w w:val="110"/>
        </w:rPr>
        <w:t>la</w:t>
      </w:r>
      <w:r>
        <w:rPr>
          <w:spacing w:val="-8"/>
          <w:w w:val="110"/>
        </w:rPr>
        <w:t xml:space="preserve"> </w:t>
      </w:r>
      <w:r>
        <w:rPr>
          <w:spacing w:val="-2"/>
          <w:w w:val="110"/>
        </w:rPr>
        <w:t>cinquième</w:t>
      </w:r>
      <w:r>
        <w:rPr>
          <w:spacing w:val="-8"/>
          <w:w w:val="110"/>
        </w:rPr>
        <w:t xml:space="preserve"> </w:t>
      </w:r>
      <w:r>
        <w:rPr>
          <w:spacing w:val="-2"/>
          <w:w w:val="110"/>
        </w:rPr>
        <w:t>semaine</w:t>
      </w:r>
      <w:r>
        <w:rPr>
          <w:spacing w:val="-7"/>
          <w:w w:val="110"/>
        </w:rPr>
        <w:t xml:space="preserve"> </w:t>
      </w:r>
      <w:r>
        <w:rPr>
          <w:spacing w:val="-2"/>
          <w:w w:val="110"/>
        </w:rPr>
        <w:t>de</w:t>
      </w:r>
      <w:r>
        <w:rPr>
          <w:spacing w:val="-8"/>
          <w:w w:val="110"/>
        </w:rPr>
        <w:t xml:space="preserve"> </w:t>
      </w:r>
      <w:r>
        <w:rPr>
          <w:spacing w:val="-2"/>
          <w:w w:val="110"/>
        </w:rPr>
        <w:t xml:space="preserve">congés </w:t>
      </w:r>
      <w:r>
        <w:rPr>
          <w:w w:val="110"/>
        </w:rPr>
        <w:t xml:space="preserve">payés. C’est plus difficile, plus diffus aujourd’hui. Et, l’actualisation des repères revendicatifs par le CCN depuis bientôt 40 ans ne comble pas complètement cette </w:t>
      </w:r>
      <w:r>
        <w:rPr>
          <w:spacing w:val="-2"/>
          <w:w w:val="110"/>
        </w:rPr>
        <w:t>difficulté.</w:t>
      </w:r>
    </w:p>
    <w:p w14:paraId="5B1DA349" w14:textId="77777777" w:rsidR="00E21264" w:rsidRDefault="00E21264">
      <w:pPr>
        <w:pStyle w:val="Corpsdetexte"/>
        <w:spacing w:before="0"/>
        <w:ind w:left="0"/>
        <w:jc w:val="left"/>
      </w:pPr>
    </w:p>
    <w:p w14:paraId="1B0E0D6D" w14:textId="77777777" w:rsidR="00E21264" w:rsidRDefault="00E21264">
      <w:pPr>
        <w:pStyle w:val="Corpsdetexte"/>
        <w:spacing w:before="49"/>
        <w:ind w:left="0"/>
        <w:jc w:val="left"/>
      </w:pPr>
    </w:p>
    <w:p w14:paraId="0525C347" w14:textId="77777777" w:rsidR="00E21264" w:rsidRDefault="00000000">
      <w:pPr>
        <w:pStyle w:val="Titre1"/>
        <w:tabs>
          <w:tab w:val="left" w:pos="1208"/>
        </w:tabs>
        <w:spacing w:before="0"/>
        <w:jc w:val="left"/>
      </w:pPr>
      <w:r>
        <w:rPr>
          <w:b w:val="0"/>
          <w:spacing w:val="-10"/>
          <w:w w:val="115"/>
        </w:rPr>
        <w:t>-</w:t>
      </w:r>
      <w:r>
        <w:rPr>
          <w:b w:val="0"/>
        </w:rPr>
        <w:tab/>
      </w:r>
      <w:r>
        <w:rPr>
          <w:w w:val="110"/>
        </w:rPr>
        <w:t>Le</w:t>
      </w:r>
      <w:r>
        <w:rPr>
          <w:spacing w:val="-2"/>
          <w:w w:val="110"/>
        </w:rPr>
        <w:t xml:space="preserve"> </w:t>
      </w:r>
      <w:r>
        <w:rPr>
          <w:w w:val="110"/>
        </w:rPr>
        <w:t>rôle</w:t>
      </w:r>
      <w:r>
        <w:rPr>
          <w:spacing w:val="-4"/>
          <w:w w:val="110"/>
        </w:rPr>
        <w:t xml:space="preserve"> </w:t>
      </w:r>
      <w:r>
        <w:rPr>
          <w:w w:val="110"/>
        </w:rPr>
        <w:t>de</w:t>
      </w:r>
      <w:r>
        <w:rPr>
          <w:spacing w:val="-2"/>
          <w:w w:val="110"/>
        </w:rPr>
        <w:t xml:space="preserve"> </w:t>
      </w:r>
      <w:r>
        <w:rPr>
          <w:w w:val="110"/>
        </w:rPr>
        <w:t>chacune</w:t>
      </w:r>
      <w:r>
        <w:rPr>
          <w:spacing w:val="-5"/>
          <w:w w:val="110"/>
        </w:rPr>
        <w:t xml:space="preserve"> </w:t>
      </w:r>
      <w:r>
        <w:rPr>
          <w:w w:val="110"/>
        </w:rPr>
        <w:t>des</w:t>
      </w:r>
      <w:r>
        <w:rPr>
          <w:spacing w:val="-3"/>
          <w:w w:val="110"/>
        </w:rPr>
        <w:t xml:space="preserve"> </w:t>
      </w:r>
      <w:r>
        <w:rPr>
          <w:w w:val="110"/>
        </w:rPr>
        <w:t>structures</w:t>
      </w:r>
      <w:r>
        <w:rPr>
          <w:spacing w:val="-3"/>
          <w:w w:val="110"/>
        </w:rPr>
        <w:t xml:space="preserve"> </w:t>
      </w:r>
      <w:r>
        <w:rPr>
          <w:w w:val="110"/>
        </w:rPr>
        <w:t>dans</w:t>
      </w:r>
      <w:r>
        <w:rPr>
          <w:spacing w:val="-2"/>
          <w:w w:val="110"/>
        </w:rPr>
        <w:t xml:space="preserve"> </w:t>
      </w:r>
      <w:r>
        <w:rPr>
          <w:w w:val="110"/>
        </w:rPr>
        <w:t>la</w:t>
      </w:r>
      <w:r>
        <w:rPr>
          <w:spacing w:val="-4"/>
          <w:w w:val="110"/>
        </w:rPr>
        <w:t xml:space="preserve"> </w:t>
      </w:r>
      <w:r>
        <w:rPr>
          <w:w w:val="110"/>
        </w:rPr>
        <w:t>stratégie</w:t>
      </w:r>
      <w:r>
        <w:rPr>
          <w:spacing w:val="-4"/>
          <w:w w:val="110"/>
        </w:rPr>
        <w:t xml:space="preserve"> </w:t>
      </w:r>
      <w:r>
        <w:rPr>
          <w:w w:val="110"/>
        </w:rPr>
        <w:t>des</w:t>
      </w:r>
      <w:r>
        <w:rPr>
          <w:spacing w:val="-3"/>
          <w:w w:val="110"/>
        </w:rPr>
        <w:t xml:space="preserve"> </w:t>
      </w:r>
      <w:r>
        <w:rPr>
          <w:spacing w:val="-2"/>
          <w:w w:val="110"/>
        </w:rPr>
        <w:t>luttes.</w:t>
      </w:r>
    </w:p>
    <w:p w14:paraId="14C12282" w14:textId="77777777" w:rsidR="00E21264" w:rsidRDefault="00000000">
      <w:pPr>
        <w:pStyle w:val="Corpsdetexte"/>
        <w:spacing w:before="189" w:line="256" w:lineRule="auto"/>
        <w:ind w:right="141"/>
      </w:pPr>
      <w:r>
        <w:rPr>
          <w:w w:val="110"/>
        </w:rPr>
        <w:t>Le rôle de chacune des structures de la CGT dans la stratégie de luttes n’a, à ma connaissance, jamais été</w:t>
      </w:r>
      <w:r>
        <w:rPr>
          <w:spacing w:val="-3"/>
          <w:w w:val="110"/>
        </w:rPr>
        <w:t xml:space="preserve"> </w:t>
      </w:r>
      <w:r>
        <w:rPr>
          <w:w w:val="110"/>
        </w:rPr>
        <w:t>clairement</w:t>
      </w:r>
      <w:r>
        <w:rPr>
          <w:spacing w:val="-3"/>
          <w:w w:val="110"/>
        </w:rPr>
        <w:t xml:space="preserve"> </w:t>
      </w:r>
      <w:r>
        <w:rPr>
          <w:w w:val="110"/>
        </w:rPr>
        <w:t>spécifié</w:t>
      </w:r>
      <w:r>
        <w:rPr>
          <w:spacing w:val="-3"/>
          <w:w w:val="110"/>
        </w:rPr>
        <w:t xml:space="preserve"> </w:t>
      </w:r>
      <w:r>
        <w:rPr>
          <w:w w:val="110"/>
        </w:rPr>
        <w:t>ou</w:t>
      </w:r>
      <w:r>
        <w:rPr>
          <w:spacing w:val="-3"/>
          <w:w w:val="110"/>
        </w:rPr>
        <w:t xml:space="preserve"> </w:t>
      </w:r>
      <w:r>
        <w:rPr>
          <w:w w:val="110"/>
        </w:rPr>
        <w:t>débattu.</w:t>
      </w:r>
    </w:p>
    <w:p w14:paraId="5055930B" w14:textId="77777777" w:rsidR="00E21264" w:rsidRDefault="00000000">
      <w:pPr>
        <w:pStyle w:val="Corpsdetexte"/>
        <w:spacing w:before="165" w:line="259" w:lineRule="auto"/>
        <w:ind w:right="144"/>
      </w:pPr>
      <w:r>
        <w:t>Toutes les structures</w:t>
      </w:r>
      <w:r>
        <w:rPr>
          <w:spacing w:val="22"/>
        </w:rPr>
        <w:t xml:space="preserve"> </w:t>
      </w:r>
      <w:r>
        <w:t>de la CGT du</w:t>
      </w:r>
      <w:r>
        <w:rPr>
          <w:spacing w:val="22"/>
        </w:rPr>
        <w:t xml:space="preserve"> </w:t>
      </w:r>
      <w:r>
        <w:t>syndicat à l’UL, l’UD la fd la confédération ont à charge</w:t>
      </w:r>
      <w:r>
        <w:rPr>
          <w:spacing w:val="80"/>
          <w:w w:val="110"/>
        </w:rPr>
        <w:t xml:space="preserve"> </w:t>
      </w:r>
      <w:r>
        <w:rPr>
          <w:spacing w:val="-2"/>
          <w:w w:val="110"/>
        </w:rPr>
        <w:t>de</w:t>
      </w:r>
      <w:r>
        <w:rPr>
          <w:spacing w:val="-6"/>
          <w:w w:val="110"/>
        </w:rPr>
        <w:t xml:space="preserve"> </w:t>
      </w:r>
      <w:r>
        <w:rPr>
          <w:spacing w:val="-2"/>
          <w:w w:val="110"/>
        </w:rPr>
        <w:t>travailler</w:t>
      </w:r>
      <w:r>
        <w:rPr>
          <w:spacing w:val="-3"/>
          <w:w w:val="110"/>
        </w:rPr>
        <w:t xml:space="preserve"> </w:t>
      </w:r>
      <w:r>
        <w:rPr>
          <w:spacing w:val="-2"/>
          <w:w w:val="110"/>
        </w:rPr>
        <w:t>au</w:t>
      </w:r>
      <w:r>
        <w:rPr>
          <w:spacing w:val="-6"/>
          <w:w w:val="110"/>
        </w:rPr>
        <w:t xml:space="preserve"> </w:t>
      </w:r>
      <w:r>
        <w:rPr>
          <w:spacing w:val="-2"/>
          <w:w w:val="110"/>
        </w:rPr>
        <w:t>développement</w:t>
      </w:r>
      <w:r>
        <w:rPr>
          <w:spacing w:val="-10"/>
          <w:w w:val="110"/>
        </w:rPr>
        <w:t xml:space="preserve"> </w:t>
      </w:r>
      <w:r>
        <w:rPr>
          <w:spacing w:val="-2"/>
          <w:w w:val="110"/>
        </w:rPr>
        <w:t>des</w:t>
      </w:r>
      <w:r>
        <w:rPr>
          <w:spacing w:val="-4"/>
          <w:w w:val="110"/>
        </w:rPr>
        <w:t xml:space="preserve"> </w:t>
      </w:r>
      <w:r>
        <w:rPr>
          <w:spacing w:val="-2"/>
          <w:w w:val="110"/>
        </w:rPr>
        <w:t>luttes</w:t>
      </w:r>
      <w:r>
        <w:rPr>
          <w:spacing w:val="-4"/>
          <w:w w:val="110"/>
        </w:rPr>
        <w:t xml:space="preserve"> </w:t>
      </w:r>
      <w:r>
        <w:rPr>
          <w:spacing w:val="-2"/>
          <w:w w:val="110"/>
        </w:rPr>
        <w:t>dans</w:t>
      </w:r>
      <w:r>
        <w:rPr>
          <w:spacing w:val="-4"/>
          <w:w w:val="110"/>
        </w:rPr>
        <w:t xml:space="preserve"> </w:t>
      </w:r>
      <w:r>
        <w:rPr>
          <w:spacing w:val="-2"/>
          <w:w w:val="110"/>
        </w:rPr>
        <w:t>leur</w:t>
      </w:r>
      <w:r>
        <w:rPr>
          <w:spacing w:val="-6"/>
          <w:w w:val="110"/>
        </w:rPr>
        <w:t xml:space="preserve"> </w:t>
      </w:r>
      <w:r>
        <w:rPr>
          <w:spacing w:val="-2"/>
          <w:w w:val="110"/>
        </w:rPr>
        <w:t>champ</w:t>
      </w:r>
      <w:r>
        <w:rPr>
          <w:spacing w:val="-6"/>
          <w:w w:val="110"/>
        </w:rPr>
        <w:t xml:space="preserve"> </w:t>
      </w:r>
      <w:r>
        <w:rPr>
          <w:spacing w:val="-2"/>
          <w:w w:val="110"/>
        </w:rPr>
        <w:t>de</w:t>
      </w:r>
      <w:r>
        <w:rPr>
          <w:spacing w:val="-6"/>
          <w:w w:val="110"/>
        </w:rPr>
        <w:t xml:space="preserve"> </w:t>
      </w:r>
      <w:r>
        <w:rPr>
          <w:spacing w:val="-2"/>
          <w:w w:val="110"/>
        </w:rPr>
        <w:t>responsabilité.</w:t>
      </w:r>
    </w:p>
    <w:p w14:paraId="7DF6E136" w14:textId="77777777" w:rsidR="00E21264" w:rsidRDefault="00000000">
      <w:pPr>
        <w:pStyle w:val="Corpsdetexte"/>
        <w:spacing w:before="159" w:line="259" w:lineRule="auto"/>
        <w:ind w:right="141"/>
      </w:pPr>
      <w:r>
        <w:rPr>
          <w:w w:val="110"/>
        </w:rPr>
        <w:t>On</w:t>
      </w:r>
      <w:r>
        <w:rPr>
          <w:spacing w:val="-15"/>
          <w:w w:val="110"/>
        </w:rPr>
        <w:t xml:space="preserve"> </w:t>
      </w:r>
      <w:r>
        <w:rPr>
          <w:w w:val="110"/>
        </w:rPr>
        <w:t>peut</w:t>
      </w:r>
      <w:r>
        <w:rPr>
          <w:spacing w:val="-15"/>
          <w:w w:val="110"/>
        </w:rPr>
        <w:t xml:space="preserve"> </w:t>
      </w:r>
      <w:r>
        <w:rPr>
          <w:w w:val="110"/>
        </w:rPr>
        <w:t>cependant</w:t>
      </w:r>
      <w:r>
        <w:rPr>
          <w:spacing w:val="-15"/>
          <w:w w:val="110"/>
        </w:rPr>
        <w:t xml:space="preserve"> </w:t>
      </w:r>
      <w:r>
        <w:rPr>
          <w:w w:val="110"/>
        </w:rPr>
        <w:t>considérer</w:t>
      </w:r>
      <w:r>
        <w:rPr>
          <w:spacing w:val="-15"/>
          <w:w w:val="110"/>
        </w:rPr>
        <w:t xml:space="preserve"> </w:t>
      </w:r>
      <w:r>
        <w:rPr>
          <w:w w:val="110"/>
        </w:rPr>
        <w:t>qu’un</w:t>
      </w:r>
      <w:r>
        <w:rPr>
          <w:spacing w:val="-15"/>
          <w:w w:val="110"/>
        </w:rPr>
        <w:t xml:space="preserve"> </w:t>
      </w:r>
      <w:r>
        <w:rPr>
          <w:w w:val="110"/>
        </w:rPr>
        <w:t>partage</w:t>
      </w:r>
      <w:r>
        <w:rPr>
          <w:spacing w:val="-15"/>
          <w:w w:val="110"/>
        </w:rPr>
        <w:t xml:space="preserve"> </w:t>
      </w:r>
      <w:r>
        <w:rPr>
          <w:w w:val="110"/>
        </w:rPr>
        <w:t>implicite</w:t>
      </w:r>
      <w:r>
        <w:rPr>
          <w:spacing w:val="-15"/>
          <w:w w:val="110"/>
        </w:rPr>
        <w:t xml:space="preserve"> </w:t>
      </w:r>
      <w:r>
        <w:rPr>
          <w:w w:val="110"/>
        </w:rPr>
        <w:t>des</w:t>
      </w:r>
      <w:r>
        <w:rPr>
          <w:spacing w:val="-15"/>
          <w:w w:val="110"/>
        </w:rPr>
        <w:t xml:space="preserve"> </w:t>
      </w:r>
      <w:r>
        <w:rPr>
          <w:w w:val="110"/>
        </w:rPr>
        <w:t>rôles</w:t>
      </w:r>
      <w:r>
        <w:rPr>
          <w:spacing w:val="-15"/>
          <w:w w:val="110"/>
        </w:rPr>
        <w:t xml:space="preserve"> </w:t>
      </w:r>
      <w:r>
        <w:rPr>
          <w:w w:val="110"/>
        </w:rPr>
        <w:t>et</w:t>
      </w:r>
      <w:r>
        <w:rPr>
          <w:spacing w:val="-15"/>
          <w:w w:val="110"/>
        </w:rPr>
        <w:t xml:space="preserve"> </w:t>
      </w:r>
      <w:r>
        <w:rPr>
          <w:w w:val="110"/>
        </w:rPr>
        <w:t>des</w:t>
      </w:r>
      <w:r>
        <w:rPr>
          <w:spacing w:val="-15"/>
          <w:w w:val="110"/>
        </w:rPr>
        <w:t xml:space="preserve"> </w:t>
      </w:r>
      <w:r>
        <w:rPr>
          <w:w w:val="110"/>
        </w:rPr>
        <w:t>responsabilités s’est imposé au fil des années.</w:t>
      </w:r>
    </w:p>
    <w:p w14:paraId="032ADB1E" w14:textId="77777777" w:rsidR="00E21264" w:rsidRDefault="00000000">
      <w:pPr>
        <w:pStyle w:val="Corpsdetexte"/>
        <w:spacing w:before="159" w:line="259" w:lineRule="auto"/>
        <w:ind w:right="144"/>
      </w:pPr>
      <w:r>
        <w:rPr>
          <w:w w:val="105"/>
        </w:rPr>
        <w:t>Il résulte des pratiques syndicales bien entendu mais aussi et peut-être surtout des réalités de l’organisation du travail et du droit du travail.</w:t>
      </w:r>
    </w:p>
    <w:p w14:paraId="1E24C32D" w14:textId="77777777" w:rsidR="00E21264" w:rsidRDefault="00000000">
      <w:pPr>
        <w:pStyle w:val="Corpsdetexte"/>
        <w:spacing w:before="159" w:line="259" w:lineRule="auto"/>
        <w:ind w:right="142"/>
      </w:pPr>
      <w:r>
        <w:rPr>
          <w:w w:val="105"/>
        </w:rPr>
        <w:t>Je prends l’exemple des salaires : les salaires sont depuis toujours le 1</w:t>
      </w:r>
      <w:r>
        <w:rPr>
          <w:w w:val="105"/>
          <w:position w:val="8"/>
          <w:sz w:val="14"/>
        </w:rPr>
        <w:t>er</w:t>
      </w:r>
      <w:r>
        <w:rPr>
          <w:spacing w:val="29"/>
          <w:w w:val="105"/>
          <w:position w:val="8"/>
          <w:sz w:val="14"/>
        </w:rPr>
        <w:t xml:space="preserve"> </w:t>
      </w:r>
      <w:r>
        <w:rPr>
          <w:w w:val="105"/>
        </w:rPr>
        <w:t>sujet de conflits dans les entreprises (et aussi le 1</w:t>
      </w:r>
      <w:r>
        <w:rPr>
          <w:w w:val="105"/>
          <w:position w:val="8"/>
          <w:sz w:val="14"/>
        </w:rPr>
        <w:t>er</w:t>
      </w:r>
      <w:r>
        <w:rPr>
          <w:spacing w:val="40"/>
          <w:w w:val="105"/>
          <w:position w:val="8"/>
          <w:sz w:val="14"/>
        </w:rPr>
        <w:t xml:space="preserve"> </w:t>
      </w:r>
      <w:r>
        <w:rPr>
          <w:w w:val="105"/>
        </w:rPr>
        <w:t>sujet de négociations)</w:t>
      </w:r>
    </w:p>
    <w:p w14:paraId="03604E73" w14:textId="77777777" w:rsidR="00E21264" w:rsidRDefault="00000000">
      <w:pPr>
        <w:pStyle w:val="Corpsdetexte"/>
        <w:spacing w:before="159" w:line="259" w:lineRule="auto"/>
        <w:ind w:right="141"/>
      </w:pPr>
      <w:r>
        <w:rPr>
          <w:w w:val="105"/>
        </w:rPr>
        <w:t>Or, les salaires ne peuvent</w:t>
      </w:r>
      <w:r>
        <w:rPr>
          <w:spacing w:val="-1"/>
          <w:w w:val="105"/>
        </w:rPr>
        <w:t xml:space="preserve"> </w:t>
      </w:r>
      <w:r>
        <w:rPr>
          <w:w w:val="105"/>
        </w:rPr>
        <w:t>être négociés qu’au niveau de l’entreprise ou du groupe bien sûr</w:t>
      </w:r>
      <w:r>
        <w:rPr>
          <w:spacing w:val="-5"/>
          <w:w w:val="105"/>
        </w:rPr>
        <w:t xml:space="preserve"> </w:t>
      </w:r>
      <w:r>
        <w:rPr>
          <w:w w:val="105"/>
        </w:rPr>
        <w:t>et</w:t>
      </w:r>
      <w:r>
        <w:rPr>
          <w:spacing w:val="-5"/>
          <w:w w:val="105"/>
        </w:rPr>
        <w:t xml:space="preserve"> </w:t>
      </w:r>
      <w:r>
        <w:rPr>
          <w:w w:val="105"/>
        </w:rPr>
        <w:t>au</w:t>
      </w:r>
      <w:r>
        <w:rPr>
          <w:spacing w:val="-1"/>
          <w:w w:val="105"/>
        </w:rPr>
        <w:t xml:space="preserve"> </w:t>
      </w:r>
      <w:r>
        <w:rPr>
          <w:w w:val="105"/>
        </w:rPr>
        <w:t>niveau</w:t>
      </w:r>
      <w:r>
        <w:rPr>
          <w:spacing w:val="-5"/>
          <w:w w:val="105"/>
        </w:rPr>
        <w:t xml:space="preserve"> </w:t>
      </w:r>
      <w:r>
        <w:rPr>
          <w:w w:val="105"/>
        </w:rPr>
        <w:t>de</w:t>
      </w:r>
      <w:r>
        <w:rPr>
          <w:spacing w:val="-1"/>
          <w:w w:val="105"/>
        </w:rPr>
        <w:t xml:space="preserve"> </w:t>
      </w:r>
      <w:r>
        <w:rPr>
          <w:w w:val="105"/>
        </w:rPr>
        <w:t>la</w:t>
      </w:r>
      <w:r>
        <w:rPr>
          <w:spacing w:val="-2"/>
          <w:w w:val="105"/>
        </w:rPr>
        <w:t xml:space="preserve"> </w:t>
      </w:r>
      <w:r>
        <w:rPr>
          <w:w w:val="105"/>
        </w:rPr>
        <w:t>branche.</w:t>
      </w:r>
      <w:r>
        <w:rPr>
          <w:spacing w:val="-1"/>
          <w:w w:val="105"/>
        </w:rPr>
        <w:t xml:space="preserve"> </w:t>
      </w:r>
      <w:r>
        <w:rPr>
          <w:w w:val="105"/>
        </w:rPr>
        <w:t>De</w:t>
      </w:r>
      <w:r>
        <w:rPr>
          <w:spacing w:val="-1"/>
          <w:w w:val="105"/>
        </w:rPr>
        <w:t xml:space="preserve"> </w:t>
      </w:r>
      <w:r>
        <w:rPr>
          <w:w w:val="105"/>
        </w:rPr>
        <w:t>ce</w:t>
      </w:r>
      <w:r>
        <w:rPr>
          <w:spacing w:val="-1"/>
          <w:w w:val="105"/>
        </w:rPr>
        <w:t xml:space="preserve"> </w:t>
      </w:r>
      <w:r>
        <w:rPr>
          <w:w w:val="105"/>
        </w:rPr>
        <w:t>fait</w:t>
      </w:r>
      <w:r>
        <w:rPr>
          <w:spacing w:val="-5"/>
          <w:w w:val="105"/>
        </w:rPr>
        <w:t xml:space="preserve"> </w:t>
      </w:r>
      <w:r>
        <w:rPr>
          <w:w w:val="105"/>
        </w:rPr>
        <w:t>historiquement</w:t>
      </w:r>
      <w:r>
        <w:rPr>
          <w:spacing w:val="-5"/>
          <w:w w:val="105"/>
        </w:rPr>
        <w:t xml:space="preserve"> </w:t>
      </w:r>
      <w:r>
        <w:rPr>
          <w:w w:val="105"/>
        </w:rPr>
        <w:t>les</w:t>
      </w:r>
      <w:r>
        <w:rPr>
          <w:spacing w:val="-1"/>
          <w:w w:val="105"/>
        </w:rPr>
        <w:t xml:space="preserve"> </w:t>
      </w:r>
      <w:r>
        <w:rPr>
          <w:w w:val="105"/>
        </w:rPr>
        <w:t>grandes</w:t>
      </w:r>
      <w:r>
        <w:rPr>
          <w:spacing w:val="-1"/>
          <w:w w:val="105"/>
        </w:rPr>
        <w:t xml:space="preserve"> </w:t>
      </w:r>
      <w:r>
        <w:rPr>
          <w:w w:val="105"/>
        </w:rPr>
        <w:t>luttes</w:t>
      </w:r>
      <w:r>
        <w:rPr>
          <w:spacing w:val="-1"/>
          <w:w w:val="105"/>
        </w:rPr>
        <w:t xml:space="preserve"> </w:t>
      </w:r>
      <w:r>
        <w:rPr>
          <w:w w:val="105"/>
        </w:rPr>
        <w:t>salariales</w:t>
      </w:r>
      <w:r>
        <w:rPr>
          <w:spacing w:val="-5"/>
          <w:w w:val="105"/>
        </w:rPr>
        <w:t xml:space="preserve"> </w:t>
      </w:r>
      <w:r>
        <w:rPr>
          <w:w w:val="105"/>
        </w:rPr>
        <w:t>ont été menées sous la responsabilité des fédérations.</w:t>
      </w:r>
    </w:p>
    <w:p w14:paraId="20AE45A1" w14:textId="77777777" w:rsidR="00E21264" w:rsidRDefault="00000000">
      <w:pPr>
        <w:pStyle w:val="Corpsdetexte"/>
        <w:spacing w:line="259" w:lineRule="auto"/>
        <w:ind w:right="141"/>
      </w:pPr>
      <w:r>
        <w:rPr>
          <w:w w:val="105"/>
        </w:rPr>
        <w:t>Exception : la fonction publique et le secteur public où c’est l’Etat-patron qui décide des salaires. D’où des grandes luttes coordonnées par les fédérations de ces secteurs. Et quand</w:t>
      </w:r>
      <w:r>
        <w:rPr>
          <w:spacing w:val="-8"/>
          <w:w w:val="105"/>
        </w:rPr>
        <w:t xml:space="preserve"> </w:t>
      </w:r>
      <w:r>
        <w:rPr>
          <w:w w:val="105"/>
        </w:rPr>
        <w:t>plus</w:t>
      </w:r>
      <w:r>
        <w:rPr>
          <w:spacing w:val="-12"/>
          <w:w w:val="105"/>
        </w:rPr>
        <w:t xml:space="preserve"> </w:t>
      </w:r>
      <w:r>
        <w:rPr>
          <w:w w:val="105"/>
        </w:rPr>
        <w:t>d’un</w:t>
      </w:r>
      <w:r>
        <w:rPr>
          <w:spacing w:val="-12"/>
          <w:w w:val="105"/>
        </w:rPr>
        <w:t xml:space="preserve"> </w:t>
      </w:r>
      <w:r>
        <w:rPr>
          <w:w w:val="105"/>
        </w:rPr>
        <w:t>salarié</w:t>
      </w:r>
      <w:r>
        <w:rPr>
          <w:spacing w:val="-6"/>
          <w:w w:val="105"/>
        </w:rPr>
        <w:t xml:space="preserve"> </w:t>
      </w:r>
      <w:r>
        <w:rPr>
          <w:w w:val="105"/>
        </w:rPr>
        <w:t>sur</w:t>
      </w:r>
      <w:r>
        <w:rPr>
          <w:spacing w:val="-15"/>
          <w:w w:val="105"/>
        </w:rPr>
        <w:t xml:space="preserve"> </w:t>
      </w:r>
      <w:r>
        <w:rPr>
          <w:w w:val="105"/>
        </w:rPr>
        <w:t>trois</w:t>
      </w:r>
      <w:r>
        <w:rPr>
          <w:spacing w:val="-8"/>
          <w:w w:val="105"/>
        </w:rPr>
        <w:t xml:space="preserve"> </w:t>
      </w:r>
      <w:r>
        <w:rPr>
          <w:w w:val="105"/>
        </w:rPr>
        <w:t>était</w:t>
      </w:r>
      <w:r>
        <w:rPr>
          <w:spacing w:val="-12"/>
          <w:w w:val="105"/>
        </w:rPr>
        <w:t xml:space="preserve"> </w:t>
      </w:r>
      <w:r>
        <w:rPr>
          <w:w w:val="105"/>
        </w:rPr>
        <w:t>concerné,</w:t>
      </w:r>
      <w:r>
        <w:rPr>
          <w:spacing w:val="-8"/>
          <w:w w:val="105"/>
        </w:rPr>
        <w:t xml:space="preserve"> </w:t>
      </w:r>
      <w:r>
        <w:rPr>
          <w:w w:val="105"/>
        </w:rPr>
        <w:t>ces</w:t>
      </w:r>
      <w:r>
        <w:rPr>
          <w:spacing w:val="-8"/>
          <w:w w:val="105"/>
        </w:rPr>
        <w:t xml:space="preserve"> </w:t>
      </w:r>
      <w:r>
        <w:rPr>
          <w:w w:val="105"/>
        </w:rPr>
        <w:t>grandes</w:t>
      </w:r>
      <w:r>
        <w:rPr>
          <w:spacing w:val="-8"/>
          <w:w w:val="105"/>
        </w:rPr>
        <w:t xml:space="preserve"> </w:t>
      </w:r>
      <w:r>
        <w:rPr>
          <w:w w:val="105"/>
        </w:rPr>
        <w:t>journées</w:t>
      </w:r>
      <w:r>
        <w:rPr>
          <w:spacing w:val="-8"/>
          <w:w w:val="105"/>
        </w:rPr>
        <w:t xml:space="preserve"> </w:t>
      </w:r>
      <w:r>
        <w:rPr>
          <w:w w:val="105"/>
        </w:rPr>
        <w:t>de</w:t>
      </w:r>
      <w:r>
        <w:rPr>
          <w:spacing w:val="-12"/>
          <w:w w:val="105"/>
        </w:rPr>
        <w:t xml:space="preserve"> </w:t>
      </w:r>
      <w:r>
        <w:rPr>
          <w:w w:val="105"/>
        </w:rPr>
        <w:t>luttes</w:t>
      </w:r>
      <w:r>
        <w:rPr>
          <w:spacing w:val="-12"/>
          <w:w w:val="105"/>
        </w:rPr>
        <w:t xml:space="preserve"> </w:t>
      </w:r>
      <w:r>
        <w:rPr>
          <w:w w:val="105"/>
        </w:rPr>
        <w:t>forcément irradiaient</w:t>
      </w:r>
      <w:r>
        <w:rPr>
          <w:spacing w:val="-12"/>
          <w:w w:val="105"/>
        </w:rPr>
        <w:t xml:space="preserve"> </w:t>
      </w:r>
      <w:r>
        <w:rPr>
          <w:w w:val="105"/>
        </w:rPr>
        <w:t>autour</w:t>
      </w:r>
      <w:r>
        <w:rPr>
          <w:spacing w:val="-9"/>
          <w:w w:val="105"/>
        </w:rPr>
        <w:t xml:space="preserve"> </w:t>
      </w:r>
      <w:r>
        <w:rPr>
          <w:w w:val="105"/>
        </w:rPr>
        <w:t>d’elles</w:t>
      </w:r>
      <w:r>
        <w:rPr>
          <w:spacing w:val="-9"/>
          <w:w w:val="105"/>
        </w:rPr>
        <w:t xml:space="preserve"> </w:t>
      </w:r>
      <w:r>
        <w:rPr>
          <w:w w:val="105"/>
        </w:rPr>
        <w:t>et</w:t>
      </w:r>
      <w:r>
        <w:rPr>
          <w:spacing w:val="-8"/>
          <w:w w:val="105"/>
        </w:rPr>
        <w:t xml:space="preserve"> </w:t>
      </w:r>
      <w:r>
        <w:rPr>
          <w:w w:val="105"/>
        </w:rPr>
        <w:t>devenaient</w:t>
      </w:r>
      <w:r>
        <w:rPr>
          <w:spacing w:val="-9"/>
          <w:w w:val="105"/>
        </w:rPr>
        <w:t xml:space="preserve"> </w:t>
      </w:r>
      <w:r>
        <w:rPr>
          <w:w w:val="105"/>
        </w:rPr>
        <w:t>des</w:t>
      </w:r>
      <w:r>
        <w:rPr>
          <w:spacing w:val="-9"/>
          <w:w w:val="105"/>
        </w:rPr>
        <w:t xml:space="preserve"> </w:t>
      </w:r>
      <w:r>
        <w:rPr>
          <w:w w:val="105"/>
        </w:rPr>
        <w:t>moments</w:t>
      </w:r>
      <w:r>
        <w:rPr>
          <w:spacing w:val="-11"/>
          <w:w w:val="105"/>
        </w:rPr>
        <w:t xml:space="preserve"> </w:t>
      </w:r>
      <w:r>
        <w:rPr>
          <w:w w:val="105"/>
        </w:rPr>
        <w:t>de</w:t>
      </w:r>
      <w:r>
        <w:rPr>
          <w:spacing w:val="-6"/>
          <w:w w:val="105"/>
        </w:rPr>
        <w:t xml:space="preserve"> </w:t>
      </w:r>
      <w:r>
        <w:rPr>
          <w:w w:val="105"/>
        </w:rPr>
        <w:t>rendez-vous</w:t>
      </w:r>
      <w:r>
        <w:rPr>
          <w:spacing w:val="-9"/>
          <w:w w:val="105"/>
        </w:rPr>
        <w:t xml:space="preserve"> </w:t>
      </w:r>
      <w:r>
        <w:rPr>
          <w:w w:val="105"/>
        </w:rPr>
        <w:t>interprofessionnels impliquant la Confédération.</w:t>
      </w:r>
    </w:p>
    <w:p w14:paraId="58B1FFA3" w14:textId="77777777" w:rsidR="00E21264" w:rsidRDefault="00000000">
      <w:pPr>
        <w:pStyle w:val="Corpsdetexte"/>
      </w:pPr>
      <w:r>
        <w:rPr>
          <w:w w:val="105"/>
        </w:rPr>
        <w:t>Globalement</w:t>
      </w:r>
      <w:r>
        <w:rPr>
          <w:spacing w:val="-15"/>
          <w:w w:val="105"/>
        </w:rPr>
        <w:t xml:space="preserve"> </w:t>
      </w:r>
      <w:r>
        <w:rPr>
          <w:w w:val="105"/>
        </w:rPr>
        <w:t>donc,</w:t>
      </w:r>
      <w:r>
        <w:rPr>
          <w:spacing w:val="-8"/>
          <w:w w:val="105"/>
        </w:rPr>
        <w:t xml:space="preserve"> </w:t>
      </w:r>
      <w:r>
        <w:rPr>
          <w:w w:val="105"/>
        </w:rPr>
        <w:t>ce</w:t>
      </w:r>
      <w:r>
        <w:rPr>
          <w:spacing w:val="-15"/>
          <w:w w:val="105"/>
        </w:rPr>
        <w:t xml:space="preserve"> </w:t>
      </w:r>
      <w:r>
        <w:rPr>
          <w:w w:val="105"/>
        </w:rPr>
        <w:t>qui</w:t>
      </w:r>
      <w:r>
        <w:rPr>
          <w:spacing w:val="-10"/>
          <w:w w:val="105"/>
        </w:rPr>
        <w:t xml:space="preserve"> </w:t>
      </w:r>
      <w:r>
        <w:rPr>
          <w:w w:val="105"/>
        </w:rPr>
        <w:t>ressemble</w:t>
      </w:r>
      <w:r>
        <w:rPr>
          <w:spacing w:val="-11"/>
          <w:w w:val="105"/>
        </w:rPr>
        <w:t xml:space="preserve"> </w:t>
      </w:r>
      <w:r>
        <w:rPr>
          <w:w w:val="105"/>
        </w:rPr>
        <w:t>à</w:t>
      </w:r>
      <w:r>
        <w:rPr>
          <w:spacing w:val="-14"/>
          <w:w w:val="105"/>
        </w:rPr>
        <w:t xml:space="preserve"> </w:t>
      </w:r>
      <w:r>
        <w:rPr>
          <w:w w:val="105"/>
        </w:rPr>
        <w:t>un</w:t>
      </w:r>
      <w:r>
        <w:rPr>
          <w:spacing w:val="-14"/>
          <w:w w:val="105"/>
        </w:rPr>
        <w:t xml:space="preserve"> </w:t>
      </w:r>
      <w:r>
        <w:rPr>
          <w:w w:val="105"/>
        </w:rPr>
        <w:t>partage</w:t>
      </w:r>
      <w:r>
        <w:rPr>
          <w:spacing w:val="-14"/>
          <w:w w:val="105"/>
        </w:rPr>
        <w:t xml:space="preserve"> </w:t>
      </w:r>
      <w:r>
        <w:rPr>
          <w:w w:val="105"/>
        </w:rPr>
        <w:t>des</w:t>
      </w:r>
      <w:r>
        <w:rPr>
          <w:spacing w:val="-11"/>
          <w:w w:val="105"/>
        </w:rPr>
        <w:t xml:space="preserve"> </w:t>
      </w:r>
      <w:r>
        <w:rPr>
          <w:w w:val="105"/>
        </w:rPr>
        <w:t>rôles</w:t>
      </w:r>
      <w:r>
        <w:rPr>
          <w:spacing w:val="-10"/>
          <w:w w:val="105"/>
        </w:rPr>
        <w:t xml:space="preserve"> </w:t>
      </w:r>
      <w:r>
        <w:rPr>
          <w:w w:val="105"/>
        </w:rPr>
        <w:t>s’est</w:t>
      </w:r>
      <w:r>
        <w:rPr>
          <w:spacing w:val="-14"/>
          <w:w w:val="105"/>
        </w:rPr>
        <w:t xml:space="preserve"> </w:t>
      </w:r>
      <w:r>
        <w:rPr>
          <w:w w:val="105"/>
        </w:rPr>
        <w:t>historiquement</w:t>
      </w:r>
      <w:r>
        <w:rPr>
          <w:spacing w:val="-15"/>
          <w:w w:val="105"/>
        </w:rPr>
        <w:t xml:space="preserve"> </w:t>
      </w:r>
      <w:r>
        <w:rPr>
          <w:w w:val="105"/>
        </w:rPr>
        <w:t>imposé</w:t>
      </w:r>
      <w:r>
        <w:rPr>
          <w:spacing w:val="5"/>
          <w:w w:val="105"/>
        </w:rPr>
        <w:t xml:space="preserve"> </w:t>
      </w:r>
      <w:r>
        <w:rPr>
          <w:spacing w:val="-10"/>
          <w:w w:val="105"/>
        </w:rPr>
        <w:t>:</w:t>
      </w:r>
    </w:p>
    <w:p w14:paraId="3FA8FB5D" w14:textId="77777777" w:rsidR="00E21264" w:rsidRDefault="00E21264">
      <w:pPr>
        <w:pStyle w:val="Corpsdetexte"/>
        <w:sectPr w:rsidR="00E21264">
          <w:pgSz w:w="11910" w:h="16840"/>
          <w:pgMar w:top="1320" w:right="1275" w:bottom="280" w:left="1275" w:header="707" w:footer="0" w:gutter="0"/>
          <w:cols w:space="720"/>
        </w:sectPr>
      </w:pPr>
    </w:p>
    <w:p w14:paraId="50BFEEE2" w14:textId="77777777" w:rsidR="00E21264" w:rsidRDefault="00000000">
      <w:pPr>
        <w:pStyle w:val="Paragraphedeliste"/>
        <w:numPr>
          <w:ilvl w:val="0"/>
          <w:numId w:val="1"/>
        </w:numPr>
        <w:tabs>
          <w:tab w:val="left" w:pos="861"/>
        </w:tabs>
        <w:spacing w:before="87" w:line="259" w:lineRule="auto"/>
        <w:ind w:right="139"/>
        <w:rPr>
          <w:sz w:val="24"/>
        </w:rPr>
      </w:pPr>
      <w:r>
        <w:rPr>
          <w:w w:val="105"/>
          <w:sz w:val="24"/>
        </w:rPr>
        <w:lastRenderedPageBreak/>
        <w:t xml:space="preserve">Aux fédérations l’impulsion et la coordination des luttes, y compris à dimension </w:t>
      </w:r>
      <w:r>
        <w:rPr>
          <w:spacing w:val="-2"/>
          <w:w w:val="105"/>
          <w:sz w:val="24"/>
        </w:rPr>
        <w:t>nationale.</w:t>
      </w:r>
    </w:p>
    <w:p w14:paraId="6E3C349B" w14:textId="77777777" w:rsidR="00E21264" w:rsidRDefault="00000000">
      <w:pPr>
        <w:pStyle w:val="Paragraphedeliste"/>
        <w:numPr>
          <w:ilvl w:val="0"/>
          <w:numId w:val="1"/>
        </w:numPr>
        <w:tabs>
          <w:tab w:val="left" w:pos="861"/>
        </w:tabs>
        <w:spacing w:line="259" w:lineRule="auto"/>
        <w:ind w:right="141"/>
        <w:rPr>
          <w:sz w:val="24"/>
        </w:rPr>
      </w:pPr>
      <w:r>
        <w:rPr>
          <w:w w:val="105"/>
          <w:sz w:val="24"/>
        </w:rPr>
        <w:t>A</w:t>
      </w:r>
      <w:r>
        <w:rPr>
          <w:spacing w:val="-14"/>
          <w:w w:val="105"/>
          <w:sz w:val="24"/>
        </w:rPr>
        <w:t xml:space="preserve"> </w:t>
      </w:r>
      <w:r>
        <w:rPr>
          <w:w w:val="105"/>
          <w:sz w:val="24"/>
        </w:rPr>
        <w:t>la</w:t>
      </w:r>
      <w:r>
        <w:rPr>
          <w:spacing w:val="-12"/>
          <w:w w:val="105"/>
          <w:sz w:val="24"/>
        </w:rPr>
        <w:t xml:space="preserve"> </w:t>
      </w:r>
      <w:r>
        <w:rPr>
          <w:w w:val="105"/>
          <w:sz w:val="24"/>
        </w:rPr>
        <w:t>confédération</w:t>
      </w:r>
      <w:r>
        <w:rPr>
          <w:spacing w:val="-14"/>
          <w:w w:val="105"/>
          <w:sz w:val="24"/>
        </w:rPr>
        <w:t xml:space="preserve"> </w:t>
      </w:r>
      <w:r>
        <w:rPr>
          <w:w w:val="105"/>
          <w:sz w:val="24"/>
        </w:rPr>
        <w:t>un</w:t>
      </w:r>
      <w:r>
        <w:rPr>
          <w:spacing w:val="-12"/>
          <w:w w:val="105"/>
          <w:sz w:val="24"/>
        </w:rPr>
        <w:t xml:space="preserve"> </w:t>
      </w:r>
      <w:r>
        <w:rPr>
          <w:w w:val="105"/>
          <w:sz w:val="24"/>
        </w:rPr>
        <w:t>rôle</w:t>
      </w:r>
      <w:r>
        <w:rPr>
          <w:spacing w:val="-12"/>
          <w:w w:val="105"/>
          <w:sz w:val="24"/>
        </w:rPr>
        <w:t xml:space="preserve"> </w:t>
      </w:r>
      <w:r>
        <w:rPr>
          <w:w w:val="105"/>
          <w:sz w:val="24"/>
        </w:rPr>
        <w:t>politique</w:t>
      </w:r>
      <w:r>
        <w:rPr>
          <w:spacing w:val="-14"/>
          <w:w w:val="105"/>
          <w:sz w:val="24"/>
        </w:rPr>
        <w:t xml:space="preserve"> </w:t>
      </w:r>
      <w:r>
        <w:rPr>
          <w:w w:val="105"/>
          <w:sz w:val="24"/>
        </w:rPr>
        <w:t>d’expression</w:t>
      </w:r>
      <w:r>
        <w:rPr>
          <w:spacing w:val="-14"/>
          <w:w w:val="105"/>
          <w:sz w:val="24"/>
        </w:rPr>
        <w:t xml:space="preserve"> </w:t>
      </w:r>
      <w:r>
        <w:rPr>
          <w:w w:val="105"/>
          <w:sz w:val="24"/>
        </w:rPr>
        <w:t>des</w:t>
      </w:r>
      <w:r>
        <w:rPr>
          <w:spacing w:val="-14"/>
          <w:w w:val="105"/>
          <w:sz w:val="24"/>
        </w:rPr>
        <w:t xml:space="preserve"> </w:t>
      </w:r>
      <w:r>
        <w:rPr>
          <w:w w:val="105"/>
          <w:sz w:val="24"/>
        </w:rPr>
        <w:t>enjeux</w:t>
      </w:r>
      <w:r>
        <w:rPr>
          <w:spacing w:val="-12"/>
          <w:w w:val="105"/>
          <w:sz w:val="24"/>
        </w:rPr>
        <w:t xml:space="preserve"> </w:t>
      </w:r>
      <w:r>
        <w:rPr>
          <w:w w:val="105"/>
          <w:sz w:val="24"/>
        </w:rPr>
        <w:t>communs,</w:t>
      </w:r>
      <w:r>
        <w:rPr>
          <w:spacing w:val="-12"/>
          <w:w w:val="105"/>
          <w:sz w:val="24"/>
        </w:rPr>
        <w:t xml:space="preserve"> </w:t>
      </w:r>
      <w:r>
        <w:rPr>
          <w:w w:val="105"/>
          <w:sz w:val="24"/>
        </w:rPr>
        <w:t>d’interface avec les pouvoirs publics et les organisations patronales interprofessionnelles.</w:t>
      </w:r>
    </w:p>
    <w:p w14:paraId="16BB1CB7" w14:textId="77777777" w:rsidR="00E21264" w:rsidRDefault="00000000">
      <w:pPr>
        <w:pStyle w:val="Corpsdetexte"/>
        <w:jc w:val="left"/>
      </w:pPr>
      <w:r>
        <w:rPr>
          <w:w w:val="105"/>
        </w:rPr>
        <w:t>Bien</w:t>
      </w:r>
      <w:r>
        <w:rPr>
          <w:spacing w:val="3"/>
          <w:w w:val="105"/>
        </w:rPr>
        <w:t xml:space="preserve"> </w:t>
      </w:r>
      <w:r>
        <w:rPr>
          <w:w w:val="105"/>
        </w:rPr>
        <w:t>sûr</w:t>
      </w:r>
      <w:r>
        <w:rPr>
          <w:spacing w:val="4"/>
          <w:w w:val="105"/>
        </w:rPr>
        <w:t xml:space="preserve"> </w:t>
      </w:r>
      <w:r>
        <w:rPr>
          <w:w w:val="105"/>
        </w:rPr>
        <w:t>ceci</w:t>
      </w:r>
      <w:r>
        <w:rPr>
          <w:spacing w:val="4"/>
          <w:w w:val="105"/>
        </w:rPr>
        <w:t xml:space="preserve"> </w:t>
      </w:r>
      <w:r>
        <w:rPr>
          <w:w w:val="105"/>
        </w:rPr>
        <w:t>est</w:t>
      </w:r>
      <w:r>
        <w:rPr>
          <w:spacing w:val="7"/>
          <w:w w:val="105"/>
        </w:rPr>
        <w:t xml:space="preserve"> </w:t>
      </w:r>
      <w:r>
        <w:rPr>
          <w:w w:val="105"/>
        </w:rPr>
        <w:t>schématique.</w:t>
      </w:r>
      <w:r>
        <w:rPr>
          <w:spacing w:val="3"/>
          <w:w w:val="105"/>
        </w:rPr>
        <w:t xml:space="preserve"> </w:t>
      </w:r>
      <w:r>
        <w:rPr>
          <w:w w:val="105"/>
        </w:rPr>
        <w:t>Dans</w:t>
      </w:r>
      <w:r>
        <w:rPr>
          <w:spacing w:val="3"/>
          <w:w w:val="105"/>
        </w:rPr>
        <w:t xml:space="preserve"> </w:t>
      </w:r>
      <w:r>
        <w:rPr>
          <w:w w:val="105"/>
        </w:rPr>
        <w:t>la</w:t>
      </w:r>
      <w:r>
        <w:rPr>
          <w:spacing w:val="4"/>
          <w:w w:val="105"/>
        </w:rPr>
        <w:t xml:space="preserve"> </w:t>
      </w:r>
      <w:r>
        <w:rPr>
          <w:w w:val="105"/>
        </w:rPr>
        <w:t>vraie</w:t>
      </w:r>
      <w:r>
        <w:rPr>
          <w:spacing w:val="6"/>
          <w:w w:val="105"/>
        </w:rPr>
        <w:t xml:space="preserve"> </w:t>
      </w:r>
      <w:r>
        <w:rPr>
          <w:w w:val="105"/>
        </w:rPr>
        <w:t>vie</w:t>
      </w:r>
      <w:r>
        <w:rPr>
          <w:spacing w:val="8"/>
          <w:w w:val="105"/>
        </w:rPr>
        <w:t xml:space="preserve"> </w:t>
      </w:r>
      <w:r>
        <w:rPr>
          <w:w w:val="105"/>
        </w:rPr>
        <w:t>les</w:t>
      </w:r>
      <w:r>
        <w:rPr>
          <w:spacing w:val="6"/>
          <w:w w:val="105"/>
        </w:rPr>
        <w:t xml:space="preserve"> </w:t>
      </w:r>
      <w:r>
        <w:rPr>
          <w:w w:val="105"/>
        </w:rPr>
        <w:t>choses</w:t>
      </w:r>
      <w:r>
        <w:rPr>
          <w:spacing w:val="7"/>
          <w:w w:val="105"/>
        </w:rPr>
        <w:t xml:space="preserve"> </w:t>
      </w:r>
      <w:r>
        <w:rPr>
          <w:w w:val="105"/>
        </w:rPr>
        <w:t>s’entremêlaient</w:t>
      </w:r>
      <w:r>
        <w:rPr>
          <w:spacing w:val="4"/>
          <w:w w:val="105"/>
        </w:rPr>
        <w:t xml:space="preserve"> </w:t>
      </w:r>
      <w:r>
        <w:rPr>
          <w:w w:val="105"/>
        </w:rPr>
        <w:t>plus</w:t>
      </w:r>
      <w:r>
        <w:rPr>
          <w:spacing w:val="4"/>
          <w:w w:val="105"/>
        </w:rPr>
        <w:t xml:space="preserve"> </w:t>
      </w:r>
      <w:r>
        <w:rPr>
          <w:w w:val="105"/>
        </w:rPr>
        <w:t>que</w:t>
      </w:r>
      <w:r>
        <w:rPr>
          <w:spacing w:val="4"/>
          <w:w w:val="105"/>
        </w:rPr>
        <w:t xml:space="preserve"> </w:t>
      </w:r>
      <w:r>
        <w:rPr>
          <w:spacing w:val="-5"/>
          <w:w w:val="105"/>
        </w:rPr>
        <w:t>ça.</w:t>
      </w:r>
    </w:p>
    <w:p w14:paraId="23495C71" w14:textId="77777777" w:rsidR="00E21264" w:rsidRDefault="00000000">
      <w:pPr>
        <w:pStyle w:val="Corpsdetexte"/>
        <w:spacing w:before="182" w:line="259" w:lineRule="auto"/>
        <w:ind w:right="142"/>
      </w:pPr>
      <w:r>
        <w:rPr>
          <w:w w:val="105"/>
        </w:rPr>
        <w:t>Mais on remarque que du coup l’impulsion confédérale revêtait un caractère tout à fait particulier. Ǫuand la Confédération appelait à des actions nationales coordonnées</w:t>
      </w:r>
      <w:r>
        <w:rPr>
          <w:spacing w:val="40"/>
          <w:w w:val="105"/>
        </w:rPr>
        <w:t xml:space="preserve"> </w:t>
      </w:r>
      <w:r>
        <w:rPr>
          <w:w w:val="105"/>
        </w:rPr>
        <w:t>c’était le reflet de situations</w:t>
      </w:r>
    </w:p>
    <w:p w14:paraId="506C2B39" w14:textId="77777777" w:rsidR="00E21264" w:rsidRDefault="00000000">
      <w:pPr>
        <w:pStyle w:val="Paragraphedeliste"/>
        <w:numPr>
          <w:ilvl w:val="0"/>
          <w:numId w:val="1"/>
        </w:numPr>
        <w:tabs>
          <w:tab w:val="left" w:pos="861"/>
        </w:tabs>
        <w:spacing w:before="159" w:line="259" w:lineRule="auto"/>
        <w:ind w:right="143"/>
        <w:rPr>
          <w:sz w:val="24"/>
        </w:rPr>
      </w:pPr>
      <w:r>
        <w:rPr>
          <w:w w:val="105"/>
          <w:sz w:val="24"/>
        </w:rPr>
        <w:t>Soit de conflits déjà enracinés souvent longs qui nécessitaient de s’y mettre tous pour trouver un débouché</w:t>
      </w:r>
    </w:p>
    <w:p w14:paraId="60C3112E" w14:textId="77777777" w:rsidR="00E21264" w:rsidRDefault="00000000">
      <w:pPr>
        <w:pStyle w:val="Paragraphedeliste"/>
        <w:numPr>
          <w:ilvl w:val="0"/>
          <w:numId w:val="1"/>
        </w:numPr>
        <w:tabs>
          <w:tab w:val="left" w:pos="860"/>
        </w:tabs>
        <w:spacing w:before="1"/>
        <w:ind w:left="860" w:hanging="359"/>
        <w:rPr>
          <w:sz w:val="24"/>
        </w:rPr>
      </w:pPr>
      <w:r>
        <w:rPr>
          <w:w w:val="105"/>
          <w:sz w:val="24"/>
        </w:rPr>
        <w:t>Soit</w:t>
      </w:r>
      <w:r>
        <w:rPr>
          <w:spacing w:val="-6"/>
          <w:w w:val="105"/>
          <w:sz w:val="24"/>
        </w:rPr>
        <w:t xml:space="preserve"> </w:t>
      </w:r>
      <w:r>
        <w:rPr>
          <w:w w:val="105"/>
          <w:sz w:val="24"/>
        </w:rPr>
        <w:t>d’une</w:t>
      </w:r>
      <w:r>
        <w:rPr>
          <w:spacing w:val="-3"/>
          <w:w w:val="105"/>
          <w:sz w:val="24"/>
        </w:rPr>
        <w:t xml:space="preserve"> </w:t>
      </w:r>
      <w:r>
        <w:rPr>
          <w:w w:val="105"/>
          <w:sz w:val="24"/>
        </w:rPr>
        <w:t>décision</w:t>
      </w:r>
      <w:r>
        <w:rPr>
          <w:spacing w:val="-6"/>
          <w:w w:val="105"/>
          <w:sz w:val="24"/>
        </w:rPr>
        <w:t xml:space="preserve"> </w:t>
      </w:r>
      <w:r>
        <w:rPr>
          <w:w w:val="105"/>
          <w:sz w:val="24"/>
        </w:rPr>
        <w:t>gouvernementale</w:t>
      </w:r>
      <w:r>
        <w:rPr>
          <w:spacing w:val="-7"/>
          <w:w w:val="105"/>
          <w:sz w:val="24"/>
        </w:rPr>
        <w:t xml:space="preserve"> </w:t>
      </w:r>
      <w:r>
        <w:rPr>
          <w:w w:val="105"/>
          <w:sz w:val="24"/>
        </w:rPr>
        <w:t>ou</w:t>
      </w:r>
      <w:r>
        <w:rPr>
          <w:spacing w:val="-6"/>
          <w:w w:val="105"/>
          <w:sz w:val="24"/>
        </w:rPr>
        <w:t xml:space="preserve"> </w:t>
      </w:r>
      <w:r>
        <w:rPr>
          <w:w w:val="105"/>
          <w:sz w:val="24"/>
        </w:rPr>
        <w:t>patronale</w:t>
      </w:r>
      <w:r>
        <w:rPr>
          <w:spacing w:val="-5"/>
          <w:w w:val="105"/>
          <w:sz w:val="24"/>
        </w:rPr>
        <w:t xml:space="preserve"> </w:t>
      </w:r>
      <w:r>
        <w:rPr>
          <w:w w:val="105"/>
          <w:sz w:val="24"/>
        </w:rPr>
        <w:t>à</w:t>
      </w:r>
      <w:r>
        <w:rPr>
          <w:spacing w:val="-6"/>
          <w:w w:val="105"/>
          <w:sz w:val="24"/>
        </w:rPr>
        <w:t xml:space="preserve"> </w:t>
      </w:r>
      <w:r>
        <w:rPr>
          <w:w w:val="105"/>
          <w:sz w:val="24"/>
        </w:rPr>
        <w:t>laquelle</w:t>
      </w:r>
      <w:r>
        <w:rPr>
          <w:spacing w:val="-5"/>
          <w:w w:val="105"/>
          <w:sz w:val="24"/>
        </w:rPr>
        <w:t xml:space="preserve"> </w:t>
      </w:r>
      <w:r>
        <w:rPr>
          <w:spacing w:val="-2"/>
          <w:w w:val="105"/>
          <w:sz w:val="24"/>
        </w:rPr>
        <w:t>s’opposer</w:t>
      </w:r>
    </w:p>
    <w:p w14:paraId="36770BFF" w14:textId="77777777" w:rsidR="00E21264" w:rsidRDefault="00000000">
      <w:pPr>
        <w:pStyle w:val="Paragraphedeliste"/>
        <w:numPr>
          <w:ilvl w:val="0"/>
          <w:numId w:val="1"/>
        </w:numPr>
        <w:tabs>
          <w:tab w:val="left" w:pos="861"/>
        </w:tabs>
        <w:spacing w:before="22" w:line="259" w:lineRule="auto"/>
        <w:ind w:right="142"/>
        <w:rPr>
          <w:sz w:val="24"/>
        </w:rPr>
      </w:pPr>
      <w:r>
        <w:rPr>
          <w:w w:val="105"/>
          <w:sz w:val="24"/>
        </w:rPr>
        <w:t>Soit</w:t>
      </w:r>
      <w:r>
        <w:rPr>
          <w:spacing w:val="80"/>
          <w:w w:val="105"/>
          <w:sz w:val="24"/>
        </w:rPr>
        <w:t xml:space="preserve"> </w:t>
      </w:r>
      <w:r>
        <w:rPr>
          <w:w w:val="105"/>
          <w:sz w:val="24"/>
        </w:rPr>
        <w:t>d’une</w:t>
      </w:r>
      <w:r>
        <w:rPr>
          <w:spacing w:val="80"/>
          <w:w w:val="105"/>
          <w:sz w:val="24"/>
        </w:rPr>
        <w:t xml:space="preserve"> </w:t>
      </w:r>
      <w:r>
        <w:rPr>
          <w:w w:val="105"/>
          <w:sz w:val="24"/>
        </w:rPr>
        <w:t>stratégie</w:t>
      </w:r>
      <w:r>
        <w:rPr>
          <w:spacing w:val="80"/>
          <w:w w:val="105"/>
          <w:sz w:val="24"/>
        </w:rPr>
        <w:t xml:space="preserve"> </w:t>
      </w:r>
      <w:r>
        <w:rPr>
          <w:w w:val="105"/>
          <w:sz w:val="24"/>
        </w:rPr>
        <w:t>disons</w:t>
      </w:r>
      <w:r>
        <w:rPr>
          <w:spacing w:val="80"/>
          <w:w w:val="105"/>
          <w:sz w:val="24"/>
        </w:rPr>
        <w:t xml:space="preserve"> </w:t>
      </w:r>
      <w:r>
        <w:rPr>
          <w:w w:val="105"/>
          <w:sz w:val="24"/>
        </w:rPr>
        <w:t>d’ordre</w:t>
      </w:r>
      <w:r>
        <w:rPr>
          <w:spacing w:val="80"/>
          <w:w w:val="105"/>
          <w:sz w:val="24"/>
        </w:rPr>
        <w:t xml:space="preserve"> </w:t>
      </w:r>
      <w:r>
        <w:rPr>
          <w:w w:val="105"/>
          <w:sz w:val="24"/>
        </w:rPr>
        <w:t>politique</w:t>
      </w:r>
      <w:r>
        <w:rPr>
          <w:spacing w:val="80"/>
          <w:w w:val="105"/>
          <w:sz w:val="24"/>
        </w:rPr>
        <w:t xml:space="preserve"> </w:t>
      </w:r>
      <w:r>
        <w:rPr>
          <w:w w:val="105"/>
          <w:sz w:val="24"/>
        </w:rPr>
        <w:t>par</w:t>
      </w:r>
      <w:r>
        <w:rPr>
          <w:spacing w:val="78"/>
          <w:w w:val="105"/>
          <w:sz w:val="24"/>
        </w:rPr>
        <w:t xml:space="preserve"> </w:t>
      </w:r>
      <w:r>
        <w:rPr>
          <w:w w:val="105"/>
          <w:sz w:val="24"/>
        </w:rPr>
        <w:t>exemple</w:t>
      </w:r>
      <w:r>
        <w:rPr>
          <w:spacing w:val="80"/>
          <w:w w:val="105"/>
          <w:sz w:val="24"/>
        </w:rPr>
        <w:t xml:space="preserve"> </w:t>
      </w:r>
      <w:r>
        <w:rPr>
          <w:w w:val="105"/>
          <w:sz w:val="24"/>
        </w:rPr>
        <w:t>en</w:t>
      </w:r>
      <w:r>
        <w:rPr>
          <w:spacing w:val="80"/>
          <w:w w:val="105"/>
          <w:sz w:val="24"/>
        </w:rPr>
        <w:t xml:space="preserve"> </w:t>
      </w:r>
      <w:r>
        <w:rPr>
          <w:w w:val="105"/>
          <w:sz w:val="24"/>
        </w:rPr>
        <w:t>amont</w:t>
      </w:r>
      <w:r>
        <w:rPr>
          <w:spacing w:val="79"/>
          <w:w w:val="105"/>
          <w:sz w:val="24"/>
        </w:rPr>
        <w:t xml:space="preserve"> </w:t>
      </w:r>
      <w:r>
        <w:rPr>
          <w:w w:val="105"/>
          <w:sz w:val="24"/>
        </w:rPr>
        <w:t>d’une échéance électorale pour faire entendre les aspirations des salarié.es.</w:t>
      </w:r>
    </w:p>
    <w:p w14:paraId="1013F9E6" w14:textId="77777777" w:rsidR="00E21264" w:rsidRDefault="00000000">
      <w:pPr>
        <w:pStyle w:val="Corpsdetexte"/>
        <w:spacing w:before="161"/>
        <w:jc w:val="left"/>
      </w:pPr>
      <w:r>
        <w:t>Dans</w:t>
      </w:r>
      <w:r>
        <w:rPr>
          <w:spacing w:val="33"/>
        </w:rPr>
        <w:t xml:space="preserve"> </w:t>
      </w:r>
      <w:r>
        <w:t>le</w:t>
      </w:r>
      <w:r>
        <w:rPr>
          <w:spacing w:val="31"/>
        </w:rPr>
        <w:t xml:space="preserve"> </w:t>
      </w:r>
      <w:r>
        <w:t>dernier</w:t>
      </w:r>
      <w:r>
        <w:rPr>
          <w:spacing w:val="30"/>
        </w:rPr>
        <w:t xml:space="preserve"> </w:t>
      </w:r>
      <w:r>
        <w:t>quart</w:t>
      </w:r>
      <w:r>
        <w:rPr>
          <w:spacing w:val="30"/>
        </w:rPr>
        <w:t xml:space="preserve"> </w:t>
      </w:r>
      <w:r>
        <w:t>de</w:t>
      </w:r>
      <w:r>
        <w:rPr>
          <w:spacing w:val="34"/>
        </w:rPr>
        <w:t xml:space="preserve"> </w:t>
      </w:r>
      <w:r>
        <w:t>siècle,</w:t>
      </w:r>
      <w:r>
        <w:rPr>
          <w:spacing w:val="31"/>
        </w:rPr>
        <w:t xml:space="preserve"> </w:t>
      </w:r>
      <w:r>
        <w:t>beaucoup</w:t>
      </w:r>
      <w:r>
        <w:rPr>
          <w:spacing w:val="30"/>
        </w:rPr>
        <w:t xml:space="preserve"> </w:t>
      </w:r>
      <w:r>
        <w:t>de</w:t>
      </w:r>
      <w:r>
        <w:rPr>
          <w:spacing w:val="34"/>
        </w:rPr>
        <w:t xml:space="preserve"> </w:t>
      </w:r>
      <w:r>
        <w:t>choses</w:t>
      </w:r>
      <w:r>
        <w:rPr>
          <w:spacing w:val="30"/>
        </w:rPr>
        <w:t xml:space="preserve"> </w:t>
      </w:r>
      <w:r>
        <w:t>se</w:t>
      </w:r>
      <w:r>
        <w:rPr>
          <w:spacing w:val="31"/>
        </w:rPr>
        <w:t xml:space="preserve"> </w:t>
      </w:r>
      <w:r>
        <w:t>sont</w:t>
      </w:r>
      <w:r>
        <w:rPr>
          <w:spacing w:val="25"/>
        </w:rPr>
        <w:t xml:space="preserve"> </w:t>
      </w:r>
      <w:r>
        <w:rPr>
          <w:spacing w:val="-2"/>
        </w:rPr>
        <w:t>modifiées</w:t>
      </w:r>
    </w:p>
    <w:p w14:paraId="6966B23C" w14:textId="77777777" w:rsidR="00E21264" w:rsidRDefault="00000000">
      <w:pPr>
        <w:pStyle w:val="Paragraphedeliste"/>
        <w:numPr>
          <w:ilvl w:val="0"/>
          <w:numId w:val="1"/>
        </w:numPr>
        <w:tabs>
          <w:tab w:val="left" w:pos="861"/>
        </w:tabs>
        <w:spacing w:before="182" w:line="259" w:lineRule="auto"/>
        <w:ind w:right="142"/>
        <w:rPr>
          <w:sz w:val="24"/>
        </w:rPr>
      </w:pPr>
      <w:r>
        <w:rPr>
          <w:w w:val="105"/>
          <w:sz w:val="24"/>
        </w:rPr>
        <w:t>Du fait de l’affaiblissement de notre force de frappe dans les grandes entreprises du privé et les Services publics</w:t>
      </w:r>
    </w:p>
    <w:p w14:paraId="23D0A527" w14:textId="77777777" w:rsidR="00E21264" w:rsidRDefault="00000000">
      <w:pPr>
        <w:pStyle w:val="Paragraphedeliste"/>
        <w:numPr>
          <w:ilvl w:val="0"/>
          <w:numId w:val="1"/>
        </w:numPr>
        <w:tabs>
          <w:tab w:val="left" w:pos="860"/>
        </w:tabs>
        <w:spacing w:line="291" w:lineRule="exact"/>
        <w:ind w:left="860" w:hanging="359"/>
        <w:rPr>
          <w:sz w:val="24"/>
        </w:rPr>
      </w:pPr>
      <w:r>
        <w:rPr>
          <w:w w:val="105"/>
          <w:sz w:val="24"/>
        </w:rPr>
        <w:t>Du</w:t>
      </w:r>
      <w:r>
        <w:rPr>
          <w:spacing w:val="-1"/>
          <w:w w:val="105"/>
          <w:sz w:val="24"/>
        </w:rPr>
        <w:t xml:space="preserve"> </w:t>
      </w:r>
      <w:r>
        <w:rPr>
          <w:w w:val="105"/>
          <w:sz w:val="24"/>
        </w:rPr>
        <w:t>fait</w:t>
      </w:r>
      <w:r>
        <w:rPr>
          <w:spacing w:val="-3"/>
          <w:w w:val="105"/>
          <w:sz w:val="24"/>
        </w:rPr>
        <w:t xml:space="preserve"> </w:t>
      </w:r>
      <w:r>
        <w:rPr>
          <w:w w:val="105"/>
          <w:sz w:val="24"/>
        </w:rPr>
        <w:t>des</w:t>
      </w:r>
      <w:r>
        <w:rPr>
          <w:spacing w:val="-3"/>
          <w:w w:val="105"/>
          <w:sz w:val="24"/>
        </w:rPr>
        <w:t xml:space="preserve"> </w:t>
      </w:r>
      <w:r>
        <w:rPr>
          <w:w w:val="105"/>
          <w:sz w:val="24"/>
        </w:rPr>
        <w:t>évolutions</w:t>
      </w:r>
      <w:r>
        <w:rPr>
          <w:spacing w:val="-2"/>
          <w:w w:val="105"/>
          <w:sz w:val="24"/>
        </w:rPr>
        <w:t xml:space="preserve"> </w:t>
      </w:r>
      <w:r>
        <w:rPr>
          <w:w w:val="105"/>
          <w:sz w:val="24"/>
        </w:rPr>
        <w:t>du</w:t>
      </w:r>
      <w:r>
        <w:rPr>
          <w:spacing w:val="-3"/>
          <w:w w:val="105"/>
          <w:sz w:val="24"/>
        </w:rPr>
        <w:t xml:space="preserve"> </w:t>
      </w:r>
      <w:r>
        <w:rPr>
          <w:w w:val="105"/>
          <w:sz w:val="24"/>
        </w:rPr>
        <w:t>salariat</w:t>
      </w:r>
      <w:r>
        <w:rPr>
          <w:spacing w:val="-3"/>
          <w:w w:val="105"/>
          <w:sz w:val="24"/>
        </w:rPr>
        <w:t xml:space="preserve"> </w:t>
      </w:r>
      <w:r>
        <w:rPr>
          <w:w w:val="105"/>
          <w:sz w:val="24"/>
        </w:rPr>
        <w:t>et</w:t>
      </w:r>
      <w:r>
        <w:rPr>
          <w:spacing w:val="-1"/>
          <w:w w:val="105"/>
          <w:sz w:val="24"/>
        </w:rPr>
        <w:t xml:space="preserve"> </w:t>
      </w:r>
      <w:r>
        <w:rPr>
          <w:w w:val="105"/>
          <w:sz w:val="24"/>
        </w:rPr>
        <w:t>des</w:t>
      </w:r>
      <w:r>
        <w:rPr>
          <w:spacing w:val="-2"/>
          <w:w w:val="105"/>
          <w:sz w:val="24"/>
        </w:rPr>
        <w:t xml:space="preserve"> </w:t>
      </w:r>
      <w:r>
        <w:rPr>
          <w:w w:val="105"/>
          <w:sz w:val="24"/>
        </w:rPr>
        <w:t>nouvelles</w:t>
      </w:r>
      <w:r>
        <w:rPr>
          <w:spacing w:val="-1"/>
          <w:w w:val="105"/>
          <w:sz w:val="24"/>
        </w:rPr>
        <w:t xml:space="preserve"> </w:t>
      </w:r>
      <w:r>
        <w:rPr>
          <w:w w:val="105"/>
          <w:sz w:val="24"/>
        </w:rPr>
        <w:t>organisations</w:t>
      </w:r>
      <w:r>
        <w:rPr>
          <w:spacing w:val="-1"/>
          <w:w w:val="105"/>
          <w:sz w:val="24"/>
        </w:rPr>
        <w:t xml:space="preserve"> </w:t>
      </w:r>
      <w:r>
        <w:rPr>
          <w:w w:val="105"/>
          <w:sz w:val="24"/>
        </w:rPr>
        <w:t>du</w:t>
      </w:r>
      <w:r>
        <w:rPr>
          <w:spacing w:val="-5"/>
          <w:w w:val="105"/>
          <w:sz w:val="24"/>
        </w:rPr>
        <w:t xml:space="preserve"> </w:t>
      </w:r>
      <w:r>
        <w:rPr>
          <w:spacing w:val="-2"/>
          <w:w w:val="105"/>
          <w:sz w:val="24"/>
        </w:rPr>
        <w:t>travail</w:t>
      </w:r>
    </w:p>
    <w:p w14:paraId="165C9E97" w14:textId="77777777" w:rsidR="00E21264" w:rsidRDefault="00000000">
      <w:pPr>
        <w:pStyle w:val="Paragraphedeliste"/>
        <w:numPr>
          <w:ilvl w:val="0"/>
          <w:numId w:val="1"/>
        </w:numPr>
        <w:tabs>
          <w:tab w:val="left" w:pos="861"/>
        </w:tabs>
        <w:spacing w:before="24" w:line="259" w:lineRule="auto"/>
        <w:ind w:right="144"/>
        <w:rPr>
          <w:sz w:val="24"/>
        </w:rPr>
      </w:pPr>
      <w:r>
        <w:rPr>
          <w:w w:val="105"/>
          <w:sz w:val="24"/>
        </w:rPr>
        <w:t>Du</w:t>
      </w:r>
      <w:r>
        <w:rPr>
          <w:spacing w:val="-8"/>
          <w:w w:val="105"/>
          <w:sz w:val="24"/>
        </w:rPr>
        <w:t xml:space="preserve"> </w:t>
      </w:r>
      <w:r>
        <w:rPr>
          <w:w w:val="105"/>
          <w:sz w:val="24"/>
        </w:rPr>
        <w:t>fait</w:t>
      </w:r>
      <w:r>
        <w:rPr>
          <w:spacing w:val="-12"/>
          <w:w w:val="105"/>
          <w:sz w:val="24"/>
        </w:rPr>
        <w:t xml:space="preserve"> </w:t>
      </w:r>
      <w:r>
        <w:rPr>
          <w:w w:val="105"/>
          <w:sz w:val="24"/>
        </w:rPr>
        <w:t>aussi</w:t>
      </w:r>
      <w:r>
        <w:rPr>
          <w:spacing w:val="-8"/>
          <w:w w:val="105"/>
          <w:sz w:val="24"/>
        </w:rPr>
        <w:t xml:space="preserve"> </w:t>
      </w:r>
      <w:r>
        <w:rPr>
          <w:w w:val="105"/>
          <w:sz w:val="24"/>
        </w:rPr>
        <w:t>de</w:t>
      </w:r>
      <w:r>
        <w:rPr>
          <w:spacing w:val="-13"/>
          <w:w w:val="105"/>
          <w:sz w:val="24"/>
        </w:rPr>
        <w:t xml:space="preserve"> </w:t>
      </w:r>
      <w:r>
        <w:rPr>
          <w:w w:val="105"/>
          <w:sz w:val="24"/>
        </w:rPr>
        <w:t>nos</w:t>
      </w:r>
      <w:r>
        <w:rPr>
          <w:spacing w:val="-8"/>
          <w:w w:val="105"/>
          <w:sz w:val="24"/>
        </w:rPr>
        <w:t xml:space="preserve"> </w:t>
      </w:r>
      <w:r>
        <w:rPr>
          <w:w w:val="105"/>
          <w:sz w:val="24"/>
        </w:rPr>
        <w:t>propres</w:t>
      </w:r>
      <w:r>
        <w:rPr>
          <w:spacing w:val="-8"/>
          <w:w w:val="105"/>
          <w:sz w:val="24"/>
        </w:rPr>
        <w:t xml:space="preserve"> </w:t>
      </w:r>
      <w:r>
        <w:rPr>
          <w:w w:val="105"/>
          <w:sz w:val="24"/>
        </w:rPr>
        <w:t>difficultés</w:t>
      </w:r>
      <w:r>
        <w:rPr>
          <w:spacing w:val="-9"/>
          <w:w w:val="105"/>
          <w:sz w:val="24"/>
        </w:rPr>
        <w:t xml:space="preserve"> </w:t>
      </w:r>
      <w:r>
        <w:rPr>
          <w:w w:val="105"/>
          <w:sz w:val="24"/>
        </w:rPr>
        <w:t>à</w:t>
      </w:r>
      <w:r>
        <w:rPr>
          <w:spacing w:val="-12"/>
          <w:w w:val="105"/>
          <w:sz w:val="24"/>
        </w:rPr>
        <w:t xml:space="preserve"> </w:t>
      </w:r>
      <w:r>
        <w:rPr>
          <w:w w:val="105"/>
          <w:sz w:val="24"/>
        </w:rPr>
        <w:t>construire</w:t>
      </w:r>
      <w:r>
        <w:rPr>
          <w:spacing w:val="-12"/>
          <w:w w:val="105"/>
          <w:sz w:val="24"/>
        </w:rPr>
        <w:t xml:space="preserve"> </w:t>
      </w:r>
      <w:r>
        <w:rPr>
          <w:w w:val="105"/>
          <w:sz w:val="24"/>
        </w:rPr>
        <w:t>les</w:t>
      </w:r>
      <w:r>
        <w:rPr>
          <w:spacing w:val="-8"/>
          <w:w w:val="105"/>
          <w:sz w:val="24"/>
        </w:rPr>
        <w:t xml:space="preserve"> </w:t>
      </w:r>
      <w:r>
        <w:rPr>
          <w:w w:val="105"/>
          <w:sz w:val="24"/>
        </w:rPr>
        <w:t>revendications</w:t>
      </w:r>
      <w:r>
        <w:rPr>
          <w:spacing w:val="-5"/>
          <w:w w:val="105"/>
          <w:sz w:val="24"/>
        </w:rPr>
        <w:t xml:space="preserve"> </w:t>
      </w:r>
      <w:r>
        <w:rPr>
          <w:w w:val="105"/>
          <w:sz w:val="24"/>
        </w:rPr>
        <w:t>et</w:t>
      </w:r>
      <w:r>
        <w:rPr>
          <w:spacing w:val="-12"/>
          <w:w w:val="105"/>
          <w:sz w:val="24"/>
        </w:rPr>
        <w:t xml:space="preserve"> </w:t>
      </w:r>
      <w:r>
        <w:rPr>
          <w:w w:val="105"/>
          <w:sz w:val="24"/>
        </w:rPr>
        <w:t>modalités d’actions sur le terrain.</w:t>
      </w:r>
    </w:p>
    <w:p w14:paraId="7A3CBD07" w14:textId="77777777" w:rsidR="00E21264" w:rsidRDefault="00000000">
      <w:pPr>
        <w:pStyle w:val="Corpsdetexte"/>
        <w:spacing w:before="159" w:line="259" w:lineRule="auto"/>
        <w:ind w:right="140"/>
      </w:pPr>
      <w:r>
        <w:rPr>
          <w:w w:val="105"/>
        </w:rPr>
        <w:t>Les attentes vis-à-vis de la confédération s’en trouvent renforcées sans qu’elle ait forcément les moyens, et quelquefois sans qu’on les lui donne, en tant que confédération, de les satisfaire.</w:t>
      </w:r>
    </w:p>
    <w:p w14:paraId="072C9BE6" w14:textId="77777777" w:rsidR="00E21264" w:rsidRDefault="00000000">
      <w:pPr>
        <w:pStyle w:val="Corpsdetexte"/>
        <w:spacing w:line="259" w:lineRule="auto"/>
        <w:ind w:right="139"/>
      </w:pPr>
      <w:r>
        <w:rPr>
          <w:w w:val="105"/>
        </w:rPr>
        <w:t>Il y a là un nœud stratégique à débattre</w:t>
      </w:r>
      <w:r>
        <w:rPr>
          <w:spacing w:val="-4"/>
          <w:w w:val="105"/>
        </w:rPr>
        <w:t xml:space="preserve"> </w:t>
      </w:r>
      <w:r>
        <w:rPr>
          <w:w w:val="105"/>
        </w:rPr>
        <w:t>: dans quel sens faut-il aller</w:t>
      </w:r>
      <w:r>
        <w:rPr>
          <w:spacing w:val="-6"/>
          <w:w w:val="105"/>
        </w:rPr>
        <w:t xml:space="preserve"> </w:t>
      </w:r>
      <w:r>
        <w:rPr>
          <w:w w:val="105"/>
        </w:rPr>
        <w:t>? Davantage de centralisation de l’impulsion des luttes ou au contraire davantage de co-responsabilité dans leur impulsion ?</w:t>
      </w:r>
    </w:p>
    <w:p w14:paraId="55657ED3" w14:textId="77777777" w:rsidR="00E21264" w:rsidRDefault="00000000">
      <w:pPr>
        <w:pStyle w:val="Corpsdetexte"/>
      </w:pPr>
      <w:r>
        <w:rPr>
          <w:color w:val="ED0000"/>
          <w:spacing w:val="2"/>
          <w:w w:val="110"/>
        </w:rPr>
        <w:t>CONCLUSION</w:t>
      </w:r>
      <w:r>
        <w:rPr>
          <w:color w:val="ED0000"/>
          <w:spacing w:val="18"/>
          <w:w w:val="110"/>
        </w:rPr>
        <w:t xml:space="preserve"> </w:t>
      </w:r>
      <w:r>
        <w:rPr>
          <w:spacing w:val="-10"/>
          <w:w w:val="110"/>
        </w:rPr>
        <w:t>:</w:t>
      </w:r>
    </w:p>
    <w:p w14:paraId="31BF4E4D" w14:textId="77777777" w:rsidR="00E21264" w:rsidRDefault="00000000">
      <w:pPr>
        <w:pStyle w:val="Corpsdetexte"/>
        <w:spacing w:before="184" w:line="259" w:lineRule="auto"/>
        <w:ind w:right="141"/>
      </w:pPr>
      <w:r>
        <w:rPr>
          <w:w w:val="110"/>
        </w:rPr>
        <w:t>La</w:t>
      </w:r>
      <w:r>
        <w:rPr>
          <w:spacing w:val="-15"/>
          <w:w w:val="110"/>
        </w:rPr>
        <w:t xml:space="preserve"> </w:t>
      </w:r>
      <w:r>
        <w:rPr>
          <w:w w:val="110"/>
        </w:rPr>
        <w:t>stratégie</w:t>
      </w:r>
      <w:r>
        <w:rPr>
          <w:spacing w:val="-15"/>
          <w:w w:val="110"/>
        </w:rPr>
        <w:t xml:space="preserve"> </w:t>
      </w:r>
      <w:r>
        <w:rPr>
          <w:w w:val="110"/>
        </w:rPr>
        <w:t>de</w:t>
      </w:r>
      <w:r>
        <w:rPr>
          <w:spacing w:val="-15"/>
          <w:w w:val="110"/>
        </w:rPr>
        <w:t xml:space="preserve"> </w:t>
      </w:r>
      <w:r>
        <w:rPr>
          <w:w w:val="110"/>
        </w:rPr>
        <w:t>luttes</w:t>
      </w:r>
      <w:r>
        <w:rPr>
          <w:spacing w:val="-15"/>
          <w:w w:val="110"/>
        </w:rPr>
        <w:t xml:space="preserve"> </w:t>
      </w:r>
      <w:r>
        <w:rPr>
          <w:w w:val="110"/>
        </w:rPr>
        <w:t>ne</w:t>
      </w:r>
      <w:r>
        <w:rPr>
          <w:spacing w:val="-15"/>
          <w:w w:val="110"/>
        </w:rPr>
        <w:t xml:space="preserve"> </w:t>
      </w:r>
      <w:r>
        <w:rPr>
          <w:w w:val="110"/>
        </w:rPr>
        <w:t>peut</w:t>
      </w:r>
      <w:r>
        <w:rPr>
          <w:spacing w:val="-15"/>
          <w:w w:val="110"/>
        </w:rPr>
        <w:t xml:space="preserve"> </w:t>
      </w:r>
      <w:r>
        <w:rPr>
          <w:w w:val="110"/>
        </w:rPr>
        <w:t>se</w:t>
      </w:r>
      <w:r>
        <w:rPr>
          <w:spacing w:val="-15"/>
          <w:w w:val="110"/>
        </w:rPr>
        <w:t xml:space="preserve"> </w:t>
      </w:r>
      <w:r>
        <w:rPr>
          <w:w w:val="110"/>
        </w:rPr>
        <w:t>concevoir</w:t>
      </w:r>
      <w:r>
        <w:rPr>
          <w:spacing w:val="-15"/>
          <w:w w:val="110"/>
        </w:rPr>
        <w:t xml:space="preserve"> </w:t>
      </w:r>
      <w:r>
        <w:rPr>
          <w:w w:val="110"/>
        </w:rPr>
        <w:t>en</w:t>
      </w:r>
      <w:r>
        <w:rPr>
          <w:spacing w:val="-15"/>
          <w:w w:val="110"/>
        </w:rPr>
        <w:t xml:space="preserve"> </w:t>
      </w:r>
      <w:r>
        <w:rPr>
          <w:w w:val="110"/>
        </w:rPr>
        <w:t>dehors</w:t>
      </w:r>
      <w:r>
        <w:rPr>
          <w:spacing w:val="-15"/>
          <w:w w:val="110"/>
        </w:rPr>
        <w:t xml:space="preserve"> </w:t>
      </w:r>
      <w:r>
        <w:rPr>
          <w:w w:val="110"/>
        </w:rPr>
        <w:t>des</w:t>
      </w:r>
      <w:r>
        <w:rPr>
          <w:spacing w:val="-15"/>
          <w:w w:val="110"/>
        </w:rPr>
        <w:t xml:space="preserve"> </w:t>
      </w:r>
      <w:r>
        <w:rPr>
          <w:w w:val="110"/>
        </w:rPr>
        <w:t>autres</w:t>
      </w:r>
      <w:r>
        <w:rPr>
          <w:spacing w:val="-15"/>
          <w:w w:val="110"/>
        </w:rPr>
        <w:t xml:space="preserve"> </w:t>
      </w:r>
      <w:r>
        <w:rPr>
          <w:w w:val="110"/>
        </w:rPr>
        <w:t>aspects</w:t>
      </w:r>
      <w:r>
        <w:rPr>
          <w:spacing w:val="-14"/>
          <w:w w:val="110"/>
        </w:rPr>
        <w:t xml:space="preserve"> </w:t>
      </w:r>
      <w:r>
        <w:rPr>
          <w:w w:val="110"/>
        </w:rPr>
        <w:t>de</w:t>
      </w:r>
      <w:r>
        <w:rPr>
          <w:spacing w:val="-15"/>
          <w:w w:val="110"/>
        </w:rPr>
        <w:t xml:space="preserve"> </w:t>
      </w:r>
      <w:r>
        <w:rPr>
          <w:w w:val="110"/>
        </w:rPr>
        <w:t>la</w:t>
      </w:r>
      <w:r>
        <w:rPr>
          <w:spacing w:val="-15"/>
          <w:w w:val="110"/>
        </w:rPr>
        <w:t xml:space="preserve"> </w:t>
      </w:r>
      <w:r>
        <w:rPr>
          <w:w w:val="110"/>
        </w:rPr>
        <w:t>stratégie syndicale globale</w:t>
      </w:r>
      <w:r>
        <w:rPr>
          <w:spacing w:val="-15"/>
          <w:w w:val="110"/>
        </w:rPr>
        <w:t xml:space="preserve"> </w:t>
      </w:r>
      <w:r>
        <w:rPr>
          <w:w w:val="110"/>
        </w:rPr>
        <w:t>: syndicalisation, vie syndicale, démocratie syndicale interne et externe,</w:t>
      </w:r>
      <w:r>
        <w:rPr>
          <w:spacing w:val="-4"/>
          <w:w w:val="110"/>
        </w:rPr>
        <w:t xml:space="preserve"> </w:t>
      </w:r>
      <w:r>
        <w:rPr>
          <w:w w:val="110"/>
        </w:rPr>
        <w:t>structuration.</w:t>
      </w:r>
    </w:p>
    <w:p w14:paraId="132BBE29" w14:textId="77777777" w:rsidR="00E21264" w:rsidRDefault="00000000">
      <w:pPr>
        <w:pStyle w:val="Corpsdetexte"/>
        <w:spacing w:before="157" w:line="259" w:lineRule="auto"/>
        <w:ind w:right="142"/>
      </w:pPr>
      <w:r>
        <w:rPr>
          <w:w w:val="105"/>
        </w:rPr>
        <w:t>Elle nécessite des débats approfondis qui dépassent les seules décisions immédiates pour telle ou telle journée d’action ou telle ou telle initiative.</w:t>
      </w:r>
    </w:p>
    <w:p w14:paraId="102AEABD" w14:textId="77777777" w:rsidR="00E21264" w:rsidRDefault="00000000">
      <w:pPr>
        <w:pStyle w:val="Corpsdetexte"/>
        <w:spacing w:before="162" w:line="259" w:lineRule="auto"/>
        <w:ind w:right="142"/>
      </w:pPr>
      <w:r>
        <w:rPr>
          <w:w w:val="105"/>
        </w:rPr>
        <w:t>Si on</w:t>
      </w:r>
      <w:r>
        <w:rPr>
          <w:spacing w:val="-3"/>
          <w:w w:val="105"/>
        </w:rPr>
        <w:t xml:space="preserve"> </w:t>
      </w:r>
      <w:r>
        <w:rPr>
          <w:w w:val="105"/>
        </w:rPr>
        <w:t>revient à la double besogne définie par la charte d’Amiens, on peut considérer que dans l’histoire de la CGT, on a plus débattu du deuxième aspect</w:t>
      </w:r>
      <w:r>
        <w:rPr>
          <w:spacing w:val="-8"/>
          <w:w w:val="105"/>
        </w:rPr>
        <w:t xml:space="preserve"> </w:t>
      </w:r>
      <w:r>
        <w:rPr>
          <w:w w:val="105"/>
        </w:rPr>
        <w:t>: celui de la transformation sociale.</w:t>
      </w:r>
    </w:p>
    <w:p w14:paraId="597BFED8" w14:textId="77777777" w:rsidR="00E21264" w:rsidRDefault="00000000">
      <w:pPr>
        <w:pStyle w:val="Corpsdetexte"/>
        <w:spacing w:before="157" w:line="259" w:lineRule="auto"/>
        <w:ind w:right="143"/>
      </w:pPr>
      <w:r>
        <w:rPr>
          <w:w w:val="110"/>
        </w:rPr>
        <w:t>Or, sans le 1</w:t>
      </w:r>
      <w:r>
        <w:rPr>
          <w:w w:val="110"/>
          <w:position w:val="8"/>
          <w:sz w:val="14"/>
        </w:rPr>
        <w:t>er</w:t>
      </w:r>
      <w:r>
        <w:rPr>
          <w:spacing w:val="40"/>
          <w:w w:val="110"/>
          <w:position w:val="8"/>
          <w:sz w:val="14"/>
        </w:rPr>
        <w:t xml:space="preserve"> </w:t>
      </w:r>
      <w:r>
        <w:rPr>
          <w:w w:val="110"/>
        </w:rPr>
        <w:t>aspect</w:t>
      </w:r>
      <w:r>
        <w:rPr>
          <w:spacing w:val="-15"/>
          <w:w w:val="110"/>
        </w:rPr>
        <w:t xml:space="preserve"> </w:t>
      </w:r>
      <w:r>
        <w:rPr>
          <w:w w:val="110"/>
        </w:rPr>
        <w:t>: la présence et l’action sur les préoccupations concrètes et immédiates,</w:t>
      </w:r>
      <w:r>
        <w:rPr>
          <w:spacing w:val="-10"/>
          <w:w w:val="110"/>
        </w:rPr>
        <w:t xml:space="preserve"> </w:t>
      </w:r>
      <w:r>
        <w:rPr>
          <w:w w:val="110"/>
        </w:rPr>
        <w:t>il</w:t>
      </w:r>
      <w:r>
        <w:rPr>
          <w:spacing w:val="-12"/>
          <w:w w:val="110"/>
        </w:rPr>
        <w:t xml:space="preserve"> </w:t>
      </w:r>
      <w:r>
        <w:rPr>
          <w:w w:val="110"/>
        </w:rPr>
        <w:t>ne</w:t>
      </w:r>
      <w:r>
        <w:rPr>
          <w:spacing w:val="-12"/>
          <w:w w:val="110"/>
        </w:rPr>
        <w:t xml:space="preserve"> </w:t>
      </w:r>
      <w:r>
        <w:rPr>
          <w:w w:val="110"/>
        </w:rPr>
        <w:t>peut</w:t>
      </w:r>
      <w:r>
        <w:rPr>
          <w:spacing w:val="-9"/>
          <w:w w:val="110"/>
        </w:rPr>
        <w:t xml:space="preserve"> </w:t>
      </w:r>
      <w:r>
        <w:rPr>
          <w:w w:val="110"/>
        </w:rPr>
        <w:t>pas</w:t>
      </w:r>
      <w:r>
        <w:rPr>
          <w:spacing w:val="-10"/>
          <w:w w:val="110"/>
        </w:rPr>
        <w:t xml:space="preserve"> </w:t>
      </w:r>
      <w:r>
        <w:rPr>
          <w:w w:val="110"/>
        </w:rPr>
        <w:t>être</w:t>
      </w:r>
      <w:r>
        <w:rPr>
          <w:spacing w:val="-12"/>
          <w:w w:val="110"/>
        </w:rPr>
        <w:t xml:space="preserve"> </w:t>
      </w:r>
      <w:r>
        <w:rPr>
          <w:w w:val="110"/>
        </w:rPr>
        <w:t>atteint.</w:t>
      </w:r>
    </w:p>
    <w:p w14:paraId="04EC886D" w14:textId="77777777" w:rsidR="00E21264" w:rsidRDefault="00000000">
      <w:pPr>
        <w:pStyle w:val="Corpsdetexte"/>
        <w:spacing w:before="162"/>
        <w:jc w:val="left"/>
      </w:pPr>
      <w:r>
        <w:rPr>
          <w:w w:val="105"/>
        </w:rPr>
        <w:t>C’est</w:t>
      </w:r>
      <w:r>
        <w:rPr>
          <w:spacing w:val="-4"/>
          <w:w w:val="105"/>
        </w:rPr>
        <w:t xml:space="preserve"> </w:t>
      </w:r>
      <w:r>
        <w:rPr>
          <w:w w:val="105"/>
        </w:rPr>
        <w:t>sans</w:t>
      </w:r>
      <w:r>
        <w:rPr>
          <w:spacing w:val="2"/>
          <w:w w:val="105"/>
        </w:rPr>
        <w:t xml:space="preserve"> </w:t>
      </w:r>
      <w:r>
        <w:rPr>
          <w:w w:val="105"/>
        </w:rPr>
        <w:t>doute ce qui</w:t>
      </w:r>
      <w:r>
        <w:rPr>
          <w:spacing w:val="2"/>
          <w:w w:val="105"/>
        </w:rPr>
        <w:t xml:space="preserve"> </w:t>
      </w:r>
      <w:r>
        <w:rPr>
          <w:w w:val="105"/>
        </w:rPr>
        <w:t>nous</w:t>
      </w:r>
      <w:r>
        <w:rPr>
          <w:spacing w:val="4"/>
          <w:w w:val="105"/>
        </w:rPr>
        <w:t xml:space="preserve"> </w:t>
      </w:r>
      <w:r>
        <w:rPr>
          <w:w w:val="105"/>
        </w:rPr>
        <w:t>fait le plus</w:t>
      </w:r>
      <w:r>
        <w:rPr>
          <w:spacing w:val="-1"/>
          <w:w w:val="105"/>
        </w:rPr>
        <w:t xml:space="preserve"> </w:t>
      </w:r>
      <w:r>
        <w:rPr>
          <w:w w:val="105"/>
        </w:rPr>
        <w:t>défaut dans</w:t>
      </w:r>
      <w:r>
        <w:rPr>
          <w:spacing w:val="3"/>
          <w:w w:val="105"/>
        </w:rPr>
        <w:t xml:space="preserve"> </w:t>
      </w:r>
      <w:r>
        <w:rPr>
          <w:w w:val="105"/>
        </w:rPr>
        <w:t>la</w:t>
      </w:r>
      <w:r>
        <w:rPr>
          <w:spacing w:val="-4"/>
          <w:w w:val="105"/>
        </w:rPr>
        <w:t xml:space="preserve"> </w:t>
      </w:r>
      <w:r>
        <w:rPr>
          <w:w w:val="105"/>
        </w:rPr>
        <w:t>période</w:t>
      </w:r>
      <w:r>
        <w:rPr>
          <w:spacing w:val="2"/>
          <w:w w:val="105"/>
        </w:rPr>
        <w:t xml:space="preserve"> </w:t>
      </w:r>
      <w:r>
        <w:rPr>
          <w:spacing w:val="-2"/>
          <w:w w:val="105"/>
        </w:rPr>
        <w:t>présente.</w:t>
      </w:r>
    </w:p>
    <w:p w14:paraId="013A7CEB" w14:textId="77777777" w:rsidR="00E21264" w:rsidRDefault="00E21264">
      <w:pPr>
        <w:pStyle w:val="Corpsdetexte"/>
        <w:jc w:val="left"/>
        <w:sectPr w:rsidR="00E21264">
          <w:pgSz w:w="11910" w:h="16840"/>
          <w:pgMar w:top="1320" w:right="1275" w:bottom="280" w:left="1275" w:header="707" w:footer="0" w:gutter="0"/>
          <w:cols w:space="720"/>
        </w:sectPr>
      </w:pPr>
    </w:p>
    <w:p w14:paraId="3BD6E324" w14:textId="77777777" w:rsidR="00E21264" w:rsidRDefault="00000000">
      <w:pPr>
        <w:pStyle w:val="Corpsdetexte"/>
        <w:spacing w:before="87" w:line="259" w:lineRule="auto"/>
        <w:ind w:right="247"/>
        <w:jc w:val="left"/>
      </w:pPr>
      <w:r>
        <w:rPr>
          <w:w w:val="105"/>
        </w:rPr>
        <w:lastRenderedPageBreak/>
        <w:t>Mais</w:t>
      </w:r>
      <w:r>
        <w:rPr>
          <w:spacing w:val="-3"/>
          <w:w w:val="105"/>
        </w:rPr>
        <w:t xml:space="preserve"> </w:t>
      </w:r>
      <w:r>
        <w:rPr>
          <w:w w:val="105"/>
        </w:rPr>
        <w:t>là,</w:t>
      </w:r>
      <w:r>
        <w:rPr>
          <w:spacing w:val="-3"/>
          <w:w w:val="105"/>
        </w:rPr>
        <w:t xml:space="preserve"> </w:t>
      </w:r>
      <w:r>
        <w:rPr>
          <w:w w:val="105"/>
        </w:rPr>
        <w:t>ce</w:t>
      </w:r>
      <w:r>
        <w:rPr>
          <w:spacing w:val="-3"/>
          <w:w w:val="105"/>
        </w:rPr>
        <w:t xml:space="preserve"> </w:t>
      </w:r>
      <w:r>
        <w:rPr>
          <w:w w:val="105"/>
        </w:rPr>
        <w:t>n’est</w:t>
      </w:r>
      <w:r>
        <w:rPr>
          <w:spacing w:val="-6"/>
          <w:w w:val="105"/>
        </w:rPr>
        <w:t xml:space="preserve"> </w:t>
      </w:r>
      <w:r>
        <w:rPr>
          <w:w w:val="105"/>
        </w:rPr>
        <w:t>plus</w:t>
      </w:r>
      <w:r>
        <w:rPr>
          <w:spacing w:val="-1"/>
          <w:w w:val="105"/>
        </w:rPr>
        <w:t xml:space="preserve"> </w:t>
      </w:r>
      <w:r>
        <w:rPr>
          <w:w w:val="105"/>
        </w:rPr>
        <w:t>de l’histoire</w:t>
      </w:r>
      <w:r>
        <w:rPr>
          <w:spacing w:val="-3"/>
          <w:w w:val="105"/>
        </w:rPr>
        <w:t xml:space="preserve"> </w:t>
      </w:r>
      <w:r>
        <w:rPr>
          <w:w w:val="105"/>
        </w:rPr>
        <w:t>mais</w:t>
      </w:r>
      <w:r>
        <w:rPr>
          <w:spacing w:val="-1"/>
          <w:w w:val="105"/>
        </w:rPr>
        <w:t xml:space="preserve"> </w:t>
      </w:r>
      <w:r>
        <w:rPr>
          <w:w w:val="105"/>
        </w:rPr>
        <w:t>du</w:t>
      </w:r>
      <w:r>
        <w:rPr>
          <w:spacing w:val="-3"/>
          <w:w w:val="105"/>
        </w:rPr>
        <w:t xml:space="preserve"> </w:t>
      </w:r>
      <w:r>
        <w:rPr>
          <w:w w:val="105"/>
        </w:rPr>
        <w:t>présent</w:t>
      </w:r>
      <w:r>
        <w:rPr>
          <w:spacing w:val="-6"/>
          <w:w w:val="105"/>
        </w:rPr>
        <w:t xml:space="preserve"> </w:t>
      </w:r>
      <w:r>
        <w:rPr>
          <w:w w:val="105"/>
        </w:rPr>
        <w:t>et</w:t>
      </w:r>
      <w:r>
        <w:rPr>
          <w:spacing w:val="-3"/>
          <w:w w:val="105"/>
        </w:rPr>
        <w:t xml:space="preserve"> </w:t>
      </w:r>
      <w:r>
        <w:rPr>
          <w:w w:val="105"/>
        </w:rPr>
        <w:t>du</w:t>
      </w:r>
      <w:r>
        <w:rPr>
          <w:spacing w:val="-3"/>
          <w:w w:val="105"/>
        </w:rPr>
        <w:t xml:space="preserve"> </w:t>
      </w:r>
      <w:r>
        <w:rPr>
          <w:w w:val="105"/>
        </w:rPr>
        <w:t>futur.</w:t>
      </w:r>
      <w:r>
        <w:rPr>
          <w:spacing w:val="-1"/>
          <w:w w:val="105"/>
        </w:rPr>
        <w:t xml:space="preserve"> </w:t>
      </w:r>
      <w:r>
        <w:rPr>
          <w:w w:val="105"/>
        </w:rPr>
        <w:t>Ce</w:t>
      </w:r>
      <w:r>
        <w:rPr>
          <w:spacing w:val="-5"/>
          <w:w w:val="105"/>
        </w:rPr>
        <w:t xml:space="preserve"> </w:t>
      </w:r>
      <w:r>
        <w:rPr>
          <w:w w:val="105"/>
        </w:rPr>
        <w:t>n’est</w:t>
      </w:r>
      <w:r>
        <w:rPr>
          <w:spacing w:val="-1"/>
          <w:w w:val="105"/>
        </w:rPr>
        <w:t xml:space="preserve"> </w:t>
      </w:r>
      <w:r>
        <w:rPr>
          <w:w w:val="105"/>
        </w:rPr>
        <w:t>donc</w:t>
      </w:r>
      <w:r>
        <w:rPr>
          <w:spacing w:val="-6"/>
          <w:w w:val="105"/>
        </w:rPr>
        <w:t xml:space="preserve"> </w:t>
      </w:r>
      <w:r>
        <w:rPr>
          <w:w w:val="105"/>
        </w:rPr>
        <w:t>pas</w:t>
      </w:r>
      <w:r>
        <w:rPr>
          <w:spacing w:val="-1"/>
          <w:w w:val="105"/>
        </w:rPr>
        <w:t xml:space="preserve"> </w:t>
      </w:r>
      <w:r>
        <w:rPr>
          <w:w w:val="105"/>
        </w:rPr>
        <w:t>à</w:t>
      </w:r>
      <w:r>
        <w:rPr>
          <w:spacing w:val="-3"/>
          <w:w w:val="105"/>
        </w:rPr>
        <w:t xml:space="preserve"> </w:t>
      </w:r>
      <w:r>
        <w:rPr>
          <w:w w:val="105"/>
        </w:rPr>
        <w:t>moi de</w:t>
      </w:r>
      <w:r>
        <w:rPr>
          <w:spacing w:val="-1"/>
          <w:w w:val="105"/>
        </w:rPr>
        <w:t xml:space="preserve"> </w:t>
      </w:r>
      <w:r>
        <w:rPr>
          <w:w w:val="105"/>
        </w:rPr>
        <w:t>l’approfondir.</w:t>
      </w:r>
    </w:p>
    <w:p w14:paraId="3DD4B685" w14:textId="77777777" w:rsidR="00E21264" w:rsidRDefault="00000000">
      <w:pPr>
        <w:pStyle w:val="Corpsdetexte"/>
        <w:spacing w:before="161"/>
        <w:jc w:val="left"/>
      </w:pPr>
      <w:r>
        <w:t>Maryse</w:t>
      </w:r>
      <w:r>
        <w:rPr>
          <w:spacing w:val="13"/>
        </w:rPr>
        <w:t xml:space="preserve"> </w:t>
      </w:r>
      <w:r>
        <w:rPr>
          <w:spacing w:val="-2"/>
        </w:rPr>
        <w:t>DUMAS</w:t>
      </w:r>
    </w:p>
    <w:sectPr w:rsidR="00E21264">
      <w:headerReference w:type="default" r:id="rId8"/>
      <w:pgSz w:w="11910" w:h="16840"/>
      <w:pgMar w:top="1320" w:right="1275" w:bottom="280" w:left="1275" w:header="7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9D28" w14:textId="77777777" w:rsidR="004F006C" w:rsidRDefault="004F006C">
      <w:r>
        <w:separator/>
      </w:r>
    </w:p>
  </w:endnote>
  <w:endnote w:type="continuationSeparator" w:id="0">
    <w:p w14:paraId="556CDEE6" w14:textId="77777777" w:rsidR="004F006C" w:rsidRDefault="004F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DAF8" w14:textId="77777777" w:rsidR="004F006C" w:rsidRDefault="004F006C">
      <w:r>
        <w:separator/>
      </w:r>
    </w:p>
  </w:footnote>
  <w:footnote w:type="continuationSeparator" w:id="0">
    <w:p w14:paraId="3012377F" w14:textId="77777777" w:rsidR="004F006C" w:rsidRDefault="004F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5FE7" w14:textId="77777777" w:rsidR="00E21264" w:rsidRDefault="00000000">
    <w:pPr>
      <w:pStyle w:val="Corpsdetexte"/>
      <w:spacing w:before="0" w:line="14" w:lineRule="auto"/>
      <w:ind w:left="0"/>
      <w:jc w:val="left"/>
      <w:rPr>
        <w:sz w:val="20"/>
      </w:rPr>
    </w:pPr>
    <w:r>
      <w:rPr>
        <w:noProof/>
        <w:sz w:val="20"/>
      </w:rPr>
      <mc:AlternateContent>
        <mc:Choice Requires="wps">
          <w:drawing>
            <wp:anchor distT="0" distB="0" distL="0" distR="0" simplePos="0" relativeHeight="487497728" behindDoc="1" locked="0" layoutInCell="1" allowOverlap="1" wp14:anchorId="091930C3" wp14:editId="267058F2">
              <wp:simplePos x="0" y="0"/>
              <wp:positionH relativeFrom="page">
                <wp:posOffset>3703320</wp:posOffset>
              </wp:positionH>
              <wp:positionV relativeFrom="page">
                <wp:posOffset>436288</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2CD7380F" w14:textId="77777777" w:rsidR="00E21264"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wps:txbx>
                    <wps:bodyPr wrap="square" lIns="0" tIns="0" rIns="0" bIns="0" rtlCol="0">
                      <a:noAutofit/>
                    </wps:bodyPr>
                  </wps:wsp>
                </a:graphicData>
              </a:graphic>
            </wp:anchor>
          </w:drawing>
        </mc:Choice>
        <mc:Fallback>
          <w:pict>
            <v:shapetype w14:anchorId="091930C3" id="_x0000_t202" coordsize="21600,21600" o:spt="202" path="m,l,21600r21600,l21600,xe">
              <v:stroke joinstyle="miter"/>
              <v:path gradientshapeok="t" o:connecttype="rect"/>
            </v:shapetype>
            <v:shape id="Textbox 1" o:spid="_x0000_s1026" type="#_x0000_t202" style="position:absolute;margin-left:291.6pt;margin-top:34.35pt;width:12.9pt;height:15.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" filled="f" stroked="f">
              <v:textbox inset="0,0,0,0">
                <w:txbxContent>
                  <w:p w14:paraId="2CD7380F" w14:textId="77777777" w:rsidR="00E21264" w:rsidRDefault="00000000">
                    <w:pPr>
                      <w:spacing w:before="18"/>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1</w:t>
                    </w:r>
                    <w:r>
                      <w:rPr>
                        <w:spacing w:val="-10"/>
                        <w:w w:val="10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4F7F" w14:textId="77777777" w:rsidR="00E21264" w:rsidRDefault="00000000">
    <w:pPr>
      <w:pStyle w:val="Corpsdetexte"/>
      <w:spacing w:before="0" w:line="14" w:lineRule="auto"/>
      <w:ind w:left="0"/>
      <w:jc w:val="left"/>
      <w:rPr>
        <w:sz w:val="20"/>
      </w:rPr>
    </w:pPr>
    <w:r>
      <w:rPr>
        <w:noProof/>
        <w:sz w:val="20"/>
      </w:rPr>
      <mc:AlternateContent>
        <mc:Choice Requires="wps">
          <w:drawing>
            <wp:anchor distT="0" distB="0" distL="0" distR="0" simplePos="0" relativeHeight="487498240" behindDoc="1" locked="0" layoutInCell="1" allowOverlap="1" wp14:anchorId="3F1106EB" wp14:editId="0B433865">
              <wp:simplePos x="0" y="0"/>
              <wp:positionH relativeFrom="page">
                <wp:posOffset>3692144</wp:posOffset>
              </wp:positionH>
              <wp:positionV relativeFrom="page">
                <wp:posOffset>436288</wp:posOffset>
              </wp:positionV>
              <wp:extent cx="17526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0D412535" w14:textId="77777777" w:rsidR="00E21264" w:rsidRDefault="00000000">
                          <w:pPr>
                            <w:spacing w:before="18"/>
                            <w:ind w:left="20"/>
                          </w:pPr>
                          <w:r>
                            <w:rPr>
                              <w:spacing w:val="-5"/>
                              <w:w w:val="105"/>
                            </w:rPr>
                            <w:t>10</w:t>
                          </w:r>
                        </w:p>
                      </w:txbxContent>
                    </wps:txbx>
                    <wps:bodyPr wrap="square" lIns="0" tIns="0" rIns="0" bIns="0" rtlCol="0">
                      <a:noAutofit/>
                    </wps:bodyPr>
                  </wps:wsp>
                </a:graphicData>
              </a:graphic>
            </wp:anchor>
          </w:drawing>
        </mc:Choice>
        <mc:Fallback>
          <w:pict>
            <v:shapetype w14:anchorId="3F1106EB" id="_x0000_t202" coordsize="21600,21600" o:spt="202" path="m,l,21600r21600,l21600,xe">
              <v:stroke joinstyle="miter"/>
              <v:path gradientshapeok="t" o:connecttype="rect"/>
            </v:shapetype>
            <v:shape id="Textbox 2" o:spid="_x0000_s1027" type="#_x0000_t202" style="position:absolute;margin-left:290.7pt;margin-top:34.35pt;width:13.8pt;height:15.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" filled="f" stroked="f">
              <v:textbox inset="0,0,0,0">
                <w:txbxContent>
                  <w:p w14:paraId="0D412535" w14:textId="77777777" w:rsidR="00E21264" w:rsidRDefault="00000000">
                    <w:pPr>
                      <w:spacing w:before="18"/>
                      <w:ind w:left="20"/>
                    </w:pPr>
                    <w:r>
                      <w:rPr>
                        <w:spacing w:val="-5"/>
                        <w:w w:val="105"/>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5940"/>
    <w:multiLevelType w:val="hybridMultilevel"/>
    <w:tmpl w:val="9B0E0FF4"/>
    <w:lvl w:ilvl="0" w:tplc="71F422B8">
      <w:numFmt w:val="bullet"/>
      <w:lvlText w:val="-"/>
      <w:lvlJc w:val="left"/>
      <w:pPr>
        <w:ind w:left="861" w:hanging="360"/>
      </w:pPr>
      <w:rPr>
        <w:rFonts w:ascii="Calibri" w:eastAsia="Calibri" w:hAnsi="Calibri" w:cs="Calibri" w:hint="default"/>
        <w:b w:val="0"/>
        <w:bCs w:val="0"/>
        <w:i w:val="0"/>
        <w:iCs w:val="0"/>
        <w:spacing w:val="0"/>
        <w:w w:val="111"/>
        <w:sz w:val="24"/>
        <w:szCs w:val="24"/>
        <w:lang w:val="fr-FR" w:eastAsia="en-US" w:bidi="ar-SA"/>
      </w:rPr>
    </w:lvl>
    <w:lvl w:ilvl="1" w:tplc="737CE5B8">
      <w:numFmt w:val="bullet"/>
      <w:lvlText w:val="•"/>
      <w:lvlJc w:val="left"/>
      <w:pPr>
        <w:ind w:left="1709" w:hanging="360"/>
      </w:pPr>
      <w:rPr>
        <w:rFonts w:hint="default"/>
        <w:lang w:val="fr-FR" w:eastAsia="en-US" w:bidi="ar-SA"/>
      </w:rPr>
    </w:lvl>
    <w:lvl w:ilvl="2" w:tplc="429A9AD8">
      <w:numFmt w:val="bullet"/>
      <w:lvlText w:val="•"/>
      <w:lvlJc w:val="left"/>
      <w:pPr>
        <w:ind w:left="2559" w:hanging="360"/>
      </w:pPr>
      <w:rPr>
        <w:rFonts w:hint="default"/>
        <w:lang w:val="fr-FR" w:eastAsia="en-US" w:bidi="ar-SA"/>
      </w:rPr>
    </w:lvl>
    <w:lvl w:ilvl="3" w:tplc="DF1A9678">
      <w:numFmt w:val="bullet"/>
      <w:lvlText w:val="•"/>
      <w:lvlJc w:val="left"/>
      <w:pPr>
        <w:ind w:left="3408" w:hanging="360"/>
      </w:pPr>
      <w:rPr>
        <w:rFonts w:hint="default"/>
        <w:lang w:val="fr-FR" w:eastAsia="en-US" w:bidi="ar-SA"/>
      </w:rPr>
    </w:lvl>
    <w:lvl w:ilvl="4" w:tplc="14488356">
      <w:numFmt w:val="bullet"/>
      <w:lvlText w:val="•"/>
      <w:lvlJc w:val="left"/>
      <w:pPr>
        <w:ind w:left="4258" w:hanging="360"/>
      </w:pPr>
      <w:rPr>
        <w:rFonts w:hint="default"/>
        <w:lang w:val="fr-FR" w:eastAsia="en-US" w:bidi="ar-SA"/>
      </w:rPr>
    </w:lvl>
    <w:lvl w:ilvl="5" w:tplc="FD5EC0C8">
      <w:numFmt w:val="bullet"/>
      <w:lvlText w:val="•"/>
      <w:lvlJc w:val="left"/>
      <w:pPr>
        <w:ind w:left="5108" w:hanging="360"/>
      </w:pPr>
      <w:rPr>
        <w:rFonts w:hint="default"/>
        <w:lang w:val="fr-FR" w:eastAsia="en-US" w:bidi="ar-SA"/>
      </w:rPr>
    </w:lvl>
    <w:lvl w:ilvl="6" w:tplc="6C4633A6">
      <w:numFmt w:val="bullet"/>
      <w:lvlText w:val="•"/>
      <w:lvlJc w:val="left"/>
      <w:pPr>
        <w:ind w:left="5957" w:hanging="360"/>
      </w:pPr>
      <w:rPr>
        <w:rFonts w:hint="default"/>
        <w:lang w:val="fr-FR" w:eastAsia="en-US" w:bidi="ar-SA"/>
      </w:rPr>
    </w:lvl>
    <w:lvl w:ilvl="7" w:tplc="D626199C">
      <w:numFmt w:val="bullet"/>
      <w:lvlText w:val="•"/>
      <w:lvlJc w:val="left"/>
      <w:pPr>
        <w:ind w:left="6807" w:hanging="360"/>
      </w:pPr>
      <w:rPr>
        <w:rFonts w:hint="default"/>
        <w:lang w:val="fr-FR" w:eastAsia="en-US" w:bidi="ar-SA"/>
      </w:rPr>
    </w:lvl>
    <w:lvl w:ilvl="8" w:tplc="C71610D0">
      <w:numFmt w:val="bullet"/>
      <w:lvlText w:val="•"/>
      <w:lvlJc w:val="left"/>
      <w:pPr>
        <w:ind w:left="7657" w:hanging="360"/>
      </w:pPr>
      <w:rPr>
        <w:rFonts w:hint="default"/>
        <w:lang w:val="fr-FR" w:eastAsia="en-US" w:bidi="ar-SA"/>
      </w:rPr>
    </w:lvl>
  </w:abstractNum>
  <w:num w:numId="1" w16cid:durableId="143905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64"/>
    <w:rsid w:val="004F006C"/>
    <w:rsid w:val="0063628A"/>
    <w:rsid w:val="00BD68CA"/>
    <w:rsid w:val="00E21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8ED6"/>
  <w15:docId w15:val="{3EFB007F-AD56-483F-9578-7B70E6DB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161"/>
      <w:ind w:left="848"/>
      <w:jc w:val="both"/>
      <w:outlineLvl w:val="0"/>
    </w:pPr>
    <w:rPr>
      <w:b/>
      <w:bCs/>
      <w:sz w:val="28"/>
      <w:szCs w:val="28"/>
    </w:rPr>
  </w:style>
  <w:style w:type="paragraph" w:styleId="Titre2">
    <w:name w:val="heading 2"/>
    <w:basedOn w:val="Normal"/>
    <w:uiPriority w:val="9"/>
    <w:unhideWhenUsed/>
    <w:qFormat/>
    <w:pPr>
      <w:spacing w:before="87"/>
      <w:ind w:left="14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60"/>
      <w:ind w:left="141"/>
      <w:jc w:val="both"/>
    </w:pPr>
    <w:rPr>
      <w:sz w:val="24"/>
      <w:szCs w:val="24"/>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3915</Words>
  <Characters>21533</Characters>
  <Application>Microsoft Office Word</Application>
  <DocSecurity>0</DocSecurity>
  <Lines>179</Lines>
  <Paragraphs>50</Paragraphs>
  <ScaleCrop>false</ScaleCrop>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- 20260206_Stratégie des luttes_Interv Maryse DUMAS.docx</dc:title>
  <dc:creator>Isabelle Meunier</dc:creator>
  <cp:lastModifiedBy>Jean Claude Mamet</cp:lastModifiedBy>
  <cp:revision>2</cp:revision>
  <dcterms:created xsi:type="dcterms:W3CDTF">2026-04-29T13:55:00Z</dcterms:created>
  <dcterms:modified xsi:type="dcterms:W3CDTF">2026-04-29T13:55:00Z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LastSaved">
    <vt:filetime>2026-04-29T00:00:00Z</vt:filetime>
  </property>
  <property fmtid="{D5CDD505-2E9C-101B-9397-08002B2CF9AE}" pid="4" name="Producer">
    <vt:lpwstr>3-Heights(TM) PDF Security Shell 4.8.25.2 (http://www.pdf-tools.com)</vt:lpwstr>
  </property>
</Properties>
</file>