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ABD3" w14:textId="77777777" w:rsidR="000B38F8" w:rsidRPr="000B38F8" w:rsidRDefault="000B38F8" w:rsidP="000B38F8">
      <w:pPr>
        <w:rPr>
          <w:rFonts w:ascii="Arial" w:eastAsia="Times New Roman" w:hAnsi="Arial" w:cs="Times New Roman"/>
        </w:rPr>
      </w:pPr>
      <w:r w:rsidRPr="000B38F8">
        <w:rPr>
          <w:rFonts w:ascii="Arial" w:eastAsia="Times New Roman" w:hAnsi="Arial" w:cs="Times New Roman"/>
          <w:color w:val="000000"/>
        </w:rPr>
        <w:t>Mobilisation des journalistes le 18 juin dernier</w:t>
      </w:r>
    </w:p>
    <w:p w14:paraId="008184C3" w14:textId="77777777" w:rsidR="000B38F8" w:rsidRPr="000B38F8" w:rsidRDefault="000B38F8" w:rsidP="000B38F8">
      <w:pPr>
        <w:rPr>
          <w:rFonts w:ascii="Arial" w:eastAsia="Times New Roman" w:hAnsi="Arial" w:cs="Times New Roman"/>
          <w:color w:val="000000"/>
        </w:rPr>
      </w:pPr>
    </w:p>
    <w:p w14:paraId="03CEEEC8" w14:textId="77777777" w:rsidR="000B38F8" w:rsidRDefault="000B38F8" w:rsidP="000B38F8">
      <w:pPr>
        <w:rPr>
          <w:rFonts w:ascii="Arial" w:eastAsia="Times New Roman" w:hAnsi="Arial" w:cs="Times New Roman"/>
          <w:color w:val="000000"/>
        </w:rPr>
      </w:pPr>
      <w:r w:rsidRPr="000B38F8">
        <w:rPr>
          <w:rFonts w:ascii="Arial" w:eastAsia="Times New Roman" w:hAnsi="Arial" w:cs="Times New Roman"/>
          <w:color w:val="000000"/>
        </w:rPr>
        <w:t>C’est avec un rassemblement devant l’Agence France Presse à Paris, suivi par une manifestation jusqu’au ministère de la Culture que s’est déroulée la partie la p</w:t>
      </w:r>
      <w:r>
        <w:rPr>
          <w:rFonts w:ascii="Arial" w:eastAsia="Times New Roman" w:hAnsi="Arial" w:cs="Times New Roman"/>
          <w:color w:val="000000"/>
        </w:rPr>
        <w:t>l</w:t>
      </w:r>
      <w:r w:rsidRPr="000B38F8">
        <w:rPr>
          <w:rFonts w:ascii="Arial" w:eastAsia="Times New Roman" w:hAnsi="Arial" w:cs="Times New Roman"/>
          <w:color w:val="000000"/>
        </w:rPr>
        <w:t>us visible de la journée d</w:t>
      </w:r>
      <w:r>
        <w:rPr>
          <w:rFonts w:ascii="Arial" w:eastAsia="Times New Roman" w:hAnsi="Arial" w:cs="Times New Roman"/>
          <w:color w:val="000000"/>
        </w:rPr>
        <w:t>e mobilisation des journalistes, complétée par des débats à la Bourse du travail.</w:t>
      </w:r>
      <w:r w:rsidRPr="000B38F8">
        <w:rPr>
          <w:rFonts w:ascii="Arial" w:eastAsia="Times New Roman" w:hAnsi="Arial" w:cs="Times New Roman"/>
          <w:color w:val="000000"/>
        </w:rPr>
        <w:t xml:space="preserve"> Une manifestation « historique » </w:t>
      </w:r>
      <w:r>
        <w:rPr>
          <w:rFonts w:ascii="Arial" w:eastAsia="Times New Roman" w:hAnsi="Arial" w:cs="Times New Roman"/>
          <w:color w:val="000000"/>
        </w:rPr>
        <w:t>selon</w:t>
      </w:r>
      <w:r w:rsidRPr="000B38F8">
        <w:rPr>
          <w:rFonts w:ascii="Arial" w:eastAsia="Times New Roman" w:hAnsi="Arial" w:cs="Times New Roman"/>
          <w:color w:val="000000"/>
        </w:rPr>
        <w:t xml:space="preserve"> le délégué sy</w:t>
      </w:r>
      <w:r w:rsidR="006145B4">
        <w:rPr>
          <w:rFonts w:ascii="Arial" w:eastAsia="Times New Roman" w:hAnsi="Arial" w:cs="Times New Roman"/>
          <w:color w:val="000000"/>
        </w:rPr>
        <w:t xml:space="preserve">ndical SNJ-CGT du groupe Prisma </w:t>
      </w:r>
      <w:r w:rsidRPr="000B38F8">
        <w:rPr>
          <w:rFonts w:ascii="Arial" w:eastAsia="Times New Roman" w:hAnsi="Arial" w:cs="Times New Roman"/>
          <w:color w:val="000000"/>
        </w:rPr>
        <w:t>Presse</w:t>
      </w:r>
      <w:r>
        <w:rPr>
          <w:rFonts w:ascii="Arial" w:eastAsia="Times New Roman" w:hAnsi="Arial" w:cs="Times New Roman"/>
          <w:color w:val="000000"/>
        </w:rPr>
        <w:t xml:space="preserve">, Emmanuel Vire, pour une profession réputée </w:t>
      </w:r>
      <w:r w:rsidR="006145B4">
        <w:rPr>
          <w:rFonts w:ascii="Arial" w:eastAsia="Times New Roman" w:hAnsi="Arial" w:cs="Times New Roman"/>
          <w:color w:val="000000"/>
        </w:rPr>
        <w:t>peu coutumière des mobilisations collectives.</w:t>
      </w:r>
      <w:r>
        <w:rPr>
          <w:rFonts w:ascii="Arial" w:eastAsia="Times New Roman" w:hAnsi="Arial" w:cs="Times New Roman"/>
          <w:color w:val="000000"/>
        </w:rPr>
        <w:t xml:space="preserve"> Appelée par l’ensemble des syndicats professionnels et soutenue par de nombreuses associations, l</w:t>
      </w:r>
      <w:r w:rsidR="006145B4">
        <w:rPr>
          <w:rFonts w:ascii="Arial" w:eastAsia="Times New Roman" w:hAnsi="Arial" w:cs="Times New Roman"/>
          <w:color w:val="000000"/>
        </w:rPr>
        <w:t>a journée était motivée par les</w:t>
      </w:r>
      <w:r>
        <w:rPr>
          <w:rFonts w:ascii="Arial" w:eastAsia="Times New Roman" w:hAnsi="Arial" w:cs="Times New Roman"/>
          <w:color w:val="000000"/>
        </w:rPr>
        <w:t xml:space="preserve"> plans de licenciements touchant la presse écrite, l’introduction unilatérale de l’intelligence artificielle mettant en danger à la fois les emplois et la qualité comme</w:t>
      </w:r>
      <w:r w:rsidR="006145B4">
        <w:rPr>
          <w:rFonts w:ascii="Arial" w:eastAsia="Times New Roman" w:hAnsi="Arial" w:cs="Times New Roman"/>
          <w:color w:val="000000"/>
        </w:rPr>
        <w:t xml:space="preserve"> la fiabilité de l’information comme </w:t>
      </w:r>
      <w:r>
        <w:rPr>
          <w:rFonts w:ascii="Arial" w:eastAsia="Times New Roman" w:hAnsi="Arial" w:cs="Times New Roman"/>
          <w:color w:val="000000"/>
        </w:rPr>
        <w:t xml:space="preserve">par la </w:t>
      </w:r>
      <w:proofErr w:type="spellStart"/>
      <w:r>
        <w:rPr>
          <w:rFonts w:ascii="Arial" w:eastAsia="Times New Roman" w:hAnsi="Arial" w:cs="Times New Roman"/>
          <w:color w:val="000000"/>
        </w:rPr>
        <w:t>main mise</w:t>
      </w:r>
      <w:proofErr w:type="spellEnd"/>
      <w:r>
        <w:rPr>
          <w:rFonts w:ascii="Arial" w:eastAsia="Times New Roman" w:hAnsi="Arial" w:cs="Times New Roman"/>
          <w:color w:val="000000"/>
        </w:rPr>
        <w:t xml:space="preserve"> de Vincent Bolloré sur les médias. Les organisations syndicales dénoncent aussi la tartufferie des Etats Généraux de l’information</w:t>
      </w:r>
      <w:r w:rsidR="00CB3953">
        <w:rPr>
          <w:rFonts w:ascii="Arial" w:eastAsia="Times New Roman" w:hAnsi="Arial" w:cs="Times New Roman"/>
          <w:color w:val="000000"/>
        </w:rPr>
        <w:t xml:space="preserve">, dans lesquelles elles se sont engagées. Sur les deux cents </w:t>
      </w:r>
      <w:r w:rsidR="008D5DC1">
        <w:rPr>
          <w:rFonts w:ascii="Arial" w:eastAsia="Times New Roman" w:hAnsi="Arial" w:cs="Times New Roman"/>
          <w:color w:val="000000"/>
        </w:rPr>
        <w:t>propositions émanant des cinq groupes de travail, le comité de pilotage en a retenu... 15</w:t>
      </w:r>
      <w:r w:rsidR="00B13292">
        <w:rPr>
          <w:rFonts w:ascii="Arial" w:eastAsia="Times New Roman" w:hAnsi="Arial" w:cs="Times New Roman"/>
          <w:color w:val="000000"/>
        </w:rPr>
        <w:t xml:space="preserve">, en septembre 2024, </w:t>
      </w:r>
      <w:r w:rsidR="008D5DC1">
        <w:rPr>
          <w:rFonts w:ascii="Arial" w:eastAsia="Times New Roman" w:hAnsi="Arial" w:cs="Times New Roman"/>
          <w:color w:val="000000"/>
        </w:rPr>
        <w:t xml:space="preserve">qui, pour l’instant n’ont fait l’objet d’aucune suite. </w:t>
      </w:r>
      <w:r w:rsidR="006145B4">
        <w:rPr>
          <w:rFonts w:ascii="Arial" w:eastAsia="Times New Roman" w:hAnsi="Arial" w:cs="Times New Roman"/>
          <w:color w:val="000000"/>
        </w:rPr>
        <w:t>L</w:t>
      </w:r>
      <w:r w:rsidR="008D5DC1">
        <w:rPr>
          <w:rFonts w:ascii="Arial" w:eastAsia="Times New Roman" w:hAnsi="Arial" w:cs="Times New Roman"/>
          <w:color w:val="000000"/>
        </w:rPr>
        <w:t>’impression pour certains d’avoir été bernés. Même chose pour le rejet du droit d’agrément des rédactions</w:t>
      </w:r>
      <w:r w:rsidR="00B13292">
        <w:rPr>
          <w:rFonts w:ascii="Arial" w:eastAsia="Times New Roman" w:hAnsi="Arial" w:cs="Times New Roman"/>
          <w:color w:val="000000"/>
        </w:rPr>
        <w:t xml:space="preserve">. Sans parler de la </w:t>
      </w:r>
      <w:proofErr w:type="gramStart"/>
      <w:r w:rsidR="00B13292">
        <w:rPr>
          <w:rFonts w:ascii="Arial" w:eastAsia="Times New Roman" w:hAnsi="Arial" w:cs="Times New Roman"/>
          <w:color w:val="000000"/>
        </w:rPr>
        <w:t>non application</w:t>
      </w:r>
      <w:proofErr w:type="gramEnd"/>
      <w:r w:rsidR="00B13292">
        <w:rPr>
          <w:rFonts w:ascii="Arial" w:eastAsia="Times New Roman" w:hAnsi="Arial" w:cs="Times New Roman"/>
          <w:color w:val="000000"/>
        </w:rPr>
        <w:t xml:space="preserve"> du règlement européen sur la liberté des médias dans l’UE (EMFA) en </w:t>
      </w:r>
      <w:r w:rsidR="006145B4">
        <w:rPr>
          <w:rFonts w:ascii="Arial" w:eastAsia="Times New Roman" w:hAnsi="Arial" w:cs="Times New Roman"/>
          <w:color w:val="000000"/>
        </w:rPr>
        <w:t>application</w:t>
      </w:r>
      <w:r w:rsidR="00B13292">
        <w:rPr>
          <w:rFonts w:ascii="Arial" w:eastAsia="Times New Roman" w:hAnsi="Arial" w:cs="Times New Roman"/>
          <w:color w:val="000000"/>
        </w:rPr>
        <w:t xml:space="preserve"> </w:t>
      </w:r>
      <w:r w:rsidR="006145B4">
        <w:rPr>
          <w:rFonts w:ascii="Arial" w:eastAsia="Times New Roman" w:hAnsi="Arial" w:cs="Times New Roman"/>
          <w:color w:val="000000"/>
        </w:rPr>
        <w:t xml:space="preserve">depuis </w:t>
      </w:r>
      <w:r w:rsidR="00B13292">
        <w:rPr>
          <w:rFonts w:ascii="Arial" w:eastAsia="Times New Roman" w:hAnsi="Arial" w:cs="Times New Roman"/>
          <w:color w:val="000000"/>
        </w:rPr>
        <w:t>août 2025 et toujours pas mis en œuvre en France alors qu’il s’agit de protéger les journalistes ! Cherchez l’erreur...</w:t>
      </w:r>
    </w:p>
    <w:p w14:paraId="34AB1C24" w14:textId="77777777" w:rsidR="006145B4" w:rsidRDefault="006145B4" w:rsidP="000B38F8">
      <w:pPr>
        <w:rPr>
          <w:rFonts w:ascii="Arial" w:eastAsia="Times New Roman" w:hAnsi="Arial" w:cs="Times New Roman"/>
          <w:color w:val="000000"/>
        </w:rPr>
      </w:pPr>
    </w:p>
    <w:p w14:paraId="236359DE" w14:textId="77777777" w:rsidR="006145B4" w:rsidRDefault="006145B4" w:rsidP="000B38F8">
      <w:pPr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La mobilisation évoquait évidemment aussi les conditions de travail : plus avec moins, priorisation du numérique au détriment des rédactions papier allant de pair avec des conditions de travail dégrad</w:t>
      </w:r>
      <w:r w:rsidR="001D6922">
        <w:rPr>
          <w:rFonts w:ascii="Arial" w:eastAsia="Times New Roman" w:hAnsi="Arial" w:cs="Times New Roman"/>
          <w:color w:val="000000"/>
        </w:rPr>
        <w:t>é</w:t>
      </w:r>
      <w:r>
        <w:rPr>
          <w:rFonts w:ascii="Arial" w:eastAsia="Times New Roman" w:hAnsi="Arial" w:cs="Times New Roman"/>
          <w:color w:val="000000"/>
        </w:rPr>
        <w:t>es, plus de précarité, sens du travail qui se perd. Et quand le travail consiste à produire de l’information, il y a de quoi s’inquiéter pour la démocratie.</w:t>
      </w:r>
      <w:r w:rsidR="001D6922">
        <w:rPr>
          <w:rFonts w:ascii="Arial" w:eastAsia="Times New Roman" w:hAnsi="Arial" w:cs="Times New Roman"/>
          <w:color w:val="000000"/>
        </w:rPr>
        <w:t xml:space="preserve"> D’où la banderole de tête du cortège « Dé</w:t>
      </w:r>
      <w:r w:rsidR="00323B2C">
        <w:rPr>
          <w:rFonts w:ascii="Arial" w:eastAsia="Times New Roman" w:hAnsi="Arial" w:cs="Times New Roman"/>
          <w:color w:val="000000"/>
        </w:rPr>
        <w:t>fendons l’information ! Notre bien commun au service de la démocratie »</w:t>
      </w:r>
    </w:p>
    <w:p w14:paraId="357B6A76" w14:textId="77777777" w:rsidR="000B38F8" w:rsidRDefault="000B38F8" w:rsidP="000B38F8">
      <w:pPr>
        <w:rPr>
          <w:rFonts w:ascii="Arial" w:eastAsia="Times New Roman" w:hAnsi="Arial" w:cs="Times New Roman"/>
          <w:color w:val="000000"/>
        </w:rPr>
      </w:pPr>
    </w:p>
    <w:p w14:paraId="5AAFF3AA" w14:textId="77777777" w:rsidR="000B38F8" w:rsidRDefault="000B38F8" w:rsidP="000B38F8">
      <w:pPr>
        <w:rPr>
          <w:rFonts w:ascii="Arial" w:eastAsia="Times New Roman" w:hAnsi="Arial" w:cs="Times New Roman"/>
          <w:color w:val="000000"/>
        </w:rPr>
      </w:pPr>
    </w:p>
    <w:p w14:paraId="2B23AB28" w14:textId="77777777" w:rsidR="000B38F8" w:rsidRDefault="000B38F8" w:rsidP="000B38F8">
      <w:pPr>
        <w:rPr>
          <w:rFonts w:ascii="Arial" w:eastAsia="Times New Roman" w:hAnsi="Arial" w:cs="Times New Roman"/>
          <w:color w:val="000000"/>
        </w:rPr>
      </w:pPr>
    </w:p>
    <w:p w14:paraId="1269F4AD" w14:textId="77777777" w:rsidR="005F285C" w:rsidRPr="000B38F8" w:rsidRDefault="005F285C">
      <w:pPr>
        <w:rPr>
          <w:rFonts w:ascii="Arial" w:hAnsi="Arial"/>
        </w:rPr>
      </w:pPr>
    </w:p>
    <w:sectPr w:rsidR="005F285C" w:rsidRPr="000B38F8" w:rsidSect="00CB07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8"/>
    <w:rsid w:val="000B38F8"/>
    <w:rsid w:val="001D6922"/>
    <w:rsid w:val="00323B2C"/>
    <w:rsid w:val="005F285C"/>
    <w:rsid w:val="006145B4"/>
    <w:rsid w:val="007200FF"/>
    <w:rsid w:val="008D5DC1"/>
    <w:rsid w:val="00B13292"/>
    <w:rsid w:val="00B6445D"/>
    <w:rsid w:val="00CB0716"/>
    <w:rsid w:val="00C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30566"/>
  <w14:defaultImageDpi w14:val="300"/>
  <w15:docId w15:val="{B6E6F3B6-5FB4-49AD-B701-12120E4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Lamontagne</dc:creator>
  <cp:keywords/>
  <dc:description/>
  <cp:lastModifiedBy>Jean Claude Mamet</cp:lastModifiedBy>
  <cp:revision>2</cp:revision>
  <dcterms:created xsi:type="dcterms:W3CDTF">2026-07-10T12:58:00Z</dcterms:created>
  <dcterms:modified xsi:type="dcterms:W3CDTF">2026-07-10T12:58:00Z</dcterms:modified>
</cp:coreProperties>
</file>